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E9F7" w14:textId="4DE74368" w:rsidR="00A068BB" w:rsidRPr="00484433" w:rsidRDefault="00EE7501" w:rsidP="00484433">
      <w:pPr>
        <w:spacing w:after="0" w:line="240" w:lineRule="auto"/>
        <w:jc w:val="center"/>
        <w:rPr>
          <w:rFonts w:ascii="Arial" w:hAnsi="Arial" w:cs="Arial"/>
          <w:color w:val="1F497D" w:themeColor="text2"/>
          <w:sz w:val="28"/>
          <w:szCs w:val="28"/>
        </w:rPr>
      </w:pPr>
      <w:r>
        <w:rPr>
          <w:noProof/>
          <w:lang w:eastAsia="en-GB"/>
        </w:rPr>
        <mc:AlternateContent>
          <mc:Choice Requires="wps">
            <w:drawing>
              <wp:anchor distT="0" distB="0" distL="114300" distR="114300" simplePos="0" relativeHeight="251661312" behindDoc="0" locked="0" layoutInCell="1" allowOverlap="1" wp14:anchorId="6295CC61" wp14:editId="42A4275F">
                <wp:simplePos x="0" y="0"/>
                <wp:positionH relativeFrom="column">
                  <wp:posOffset>4388485</wp:posOffset>
                </wp:positionH>
                <wp:positionV relativeFrom="paragraph">
                  <wp:posOffset>-1518920</wp:posOffset>
                </wp:positionV>
                <wp:extent cx="2700020" cy="1054100"/>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DB1DE" w14:textId="177BACBC" w:rsidR="00EE7501" w:rsidRDefault="00BF07AE">
                            <w:r w:rsidRPr="00BF07AE">
                              <w:rPr>
                                <w:noProof/>
                                <w:lang w:eastAsia="en-GB"/>
                              </w:rPr>
                              <w:drawing>
                                <wp:inline distT="0" distB="0" distL="0" distR="0" wp14:anchorId="09C5AC0A" wp14:editId="33128DBC">
                                  <wp:extent cx="251714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140" cy="991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295CC61" id="_x0000_t202" coordsize="21600,21600" o:spt="202" path="m,l,21600r21600,l21600,xe">
                <v:stroke joinstyle="miter"/>
                <v:path gradientshapeok="t" o:connecttype="rect"/>
              </v:shapetype>
              <v:shape id="Text Box 2" o:spid="_x0000_s1026" type="#_x0000_t202" style="position:absolute;left:0;text-align:left;margin-left:345.55pt;margin-top:-119.6pt;width:212.6pt;height:83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" stroked="f">
                <v:textbox>
                  <w:txbxContent>
                    <w:p w14:paraId="223DB1DE" w14:textId="177BACBC" w:rsidR="00EE7501" w:rsidRDefault="00BF07AE">
                      <w:r w:rsidRPr="00BF07AE">
                        <w:rPr>
                          <w:noProof/>
                          <w:lang w:eastAsia="en-GB"/>
                        </w:rPr>
                        <w:drawing>
                          <wp:inline distT="0" distB="0" distL="0" distR="0" wp14:anchorId="09C5AC0A" wp14:editId="33128DBC">
                            <wp:extent cx="251714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140" cy="991870"/>
                                    </a:xfrm>
                                    <a:prstGeom prst="rect">
                                      <a:avLst/>
                                    </a:prstGeom>
                                    <a:noFill/>
                                    <a:ln>
                                      <a:noFill/>
                                    </a:ln>
                                  </pic:spPr>
                                </pic:pic>
                              </a:graphicData>
                            </a:graphic>
                          </wp:inline>
                        </w:drawing>
                      </w:r>
                    </w:p>
                  </w:txbxContent>
                </v:textbox>
              </v:shape>
            </w:pict>
          </mc:Fallback>
        </mc:AlternateContent>
      </w:r>
      <w:r>
        <w:rPr>
          <w:rFonts w:ascii="Arial" w:hAnsi="Arial" w:cs="Arial"/>
          <w:b/>
          <w:color w:val="1F497D" w:themeColor="text2"/>
          <w:sz w:val="32"/>
          <w:szCs w:val="32"/>
        </w:rPr>
        <w:t xml:space="preserve">Referral Form: </w:t>
      </w:r>
      <w:r w:rsidR="00A068BB" w:rsidRPr="00A068BB">
        <w:rPr>
          <w:rFonts w:ascii="Arial" w:hAnsi="Arial" w:cs="Arial"/>
          <w:b/>
          <w:color w:val="1F497D" w:themeColor="text2"/>
          <w:sz w:val="32"/>
          <w:szCs w:val="32"/>
        </w:rPr>
        <w:t>Safeguarding Adults Review</w:t>
      </w:r>
    </w:p>
    <w:p w14:paraId="2D9D5FBB" w14:textId="77777777" w:rsidR="00A068BB" w:rsidRPr="00A068BB" w:rsidRDefault="00A068BB" w:rsidP="00A068BB">
      <w:pPr>
        <w:spacing w:after="0" w:line="240" w:lineRule="auto"/>
        <w:rPr>
          <w:rFonts w:ascii="Arial" w:hAnsi="Arial" w:cs="Arial"/>
          <w:color w:val="1F497D" w:themeColor="text2"/>
          <w:sz w:val="24"/>
          <w:szCs w:val="24"/>
        </w:rPr>
      </w:pPr>
    </w:p>
    <w:p w14:paraId="096E48DA" w14:textId="056A0C4A" w:rsidR="00D66A20" w:rsidRPr="009440B1" w:rsidRDefault="00D66A20" w:rsidP="00A068BB">
      <w:pPr>
        <w:spacing w:after="0" w:line="240" w:lineRule="auto"/>
        <w:jc w:val="both"/>
        <w:rPr>
          <w:rFonts w:ascii="Arial" w:hAnsi="Arial" w:cs="Arial"/>
          <w:color w:val="1F497D" w:themeColor="text2"/>
        </w:rPr>
      </w:pPr>
      <w:r w:rsidRPr="009440B1">
        <w:rPr>
          <w:rFonts w:ascii="Arial" w:hAnsi="Arial" w:cs="Arial"/>
          <w:color w:val="1F497D" w:themeColor="text2"/>
        </w:rPr>
        <w:t xml:space="preserve">Any individual, agency </w:t>
      </w:r>
      <w:r w:rsidR="00BE6181" w:rsidRPr="009440B1">
        <w:rPr>
          <w:rFonts w:ascii="Arial" w:hAnsi="Arial" w:cs="Arial"/>
          <w:color w:val="1F497D" w:themeColor="text2"/>
        </w:rPr>
        <w:t>or professional can request a SA</w:t>
      </w:r>
      <w:r w:rsidRPr="009440B1">
        <w:rPr>
          <w:rFonts w:ascii="Arial" w:hAnsi="Arial" w:cs="Arial"/>
          <w:color w:val="1F497D" w:themeColor="text2"/>
        </w:rPr>
        <w:t>R.</w:t>
      </w:r>
      <w:r w:rsidR="00A068BB" w:rsidRPr="009440B1">
        <w:rPr>
          <w:rFonts w:ascii="Arial" w:hAnsi="Arial" w:cs="Arial"/>
          <w:color w:val="1F497D" w:themeColor="text2"/>
        </w:rPr>
        <w:t xml:space="preserve">  T</w:t>
      </w:r>
      <w:r w:rsidRPr="009440B1">
        <w:rPr>
          <w:rFonts w:ascii="Arial" w:hAnsi="Arial" w:cs="Arial"/>
          <w:color w:val="1F497D" w:themeColor="text2"/>
        </w:rPr>
        <w:t>his should be made in writing to the Chair of the Safeguarding Adults Board</w:t>
      </w:r>
      <w:r w:rsidR="00246923" w:rsidRPr="009440B1">
        <w:rPr>
          <w:rFonts w:ascii="Arial" w:hAnsi="Arial" w:cs="Arial"/>
          <w:color w:val="1F497D" w:themeColor="text2"/>
        </w:rPr>
        <w:t xml:space="preserve"> using this form</w:t>
      </w:r>
      <w:r w:rsidR="00EE7501" w:rsidRPr="009440B1">
        <w:rPr>
          <w:rFonts w:ascii="Arial" w:hAnsi="Arial" w:cs="Arial"/>
          <w:color w:val="1F497D" w:themeColor="text2"/>
        </w:rPr>
        <w:t xml:space="preserve"> via the </w:t>
      </w:r>
      <w:r w:rsidR="00A416A7">
        <w:rPr>
          <w:rFonts w:ascii="Arial" w:hAnsi="Arial" w:cs="Arial"/>
          <w:color w:val="1F497D" w:themeColor="text2"/>
        </w:rPr>
        <w:t>SAB Business Unit.</w:t>
      </w:r>
    </w:p>
    <w:p w14:paraId="66ED8459" w14:textId="77777777" w:rsidR="00D66A20" w:rsidRPr="009440B1" w:rsidRDefault="00BE6181" w:rsidP="00A068BB">
      <w:pPr>
        <w:tabs>
          <w:tab w:val="left" w:pos="3784"/>
        </w:tabs>
        <w:spacing w:after="0" w:line="240" w:lineRule="auto"/>
        <w:rPr>
          <w:rFonts w:ascii="Arial" w:hAnsi="Arial" w:cs="Arial"/>
          <w:color w:val="1F497D" w:themeColor="text2"/>
        </w:rPr>
      </w:pPr>
      <w:r w:rsidRPr="009440B1">
        <w:rPr>
          <w:rFonts w:ascii="Arial" w:hAnsi="Arial" w:cs="Arial"/>
          <w:color w:val="1F497D" w:themeColor="text2"/>
        </w:rPr>
        <w:tab/>
      </w:r>
    </w:p>
    <w:p w14:paraId="40FB2A2A" w14:textId="77777777" w:rsidR="00EE7501" w:rsidRPr="009440B1" w:rsidRDefault="00EE7501" w:rsidP="00A068BB">
      <w:pPr>
        <w:spacing w:after="0" w:line="240" w:lineRule="auto"/>
        <w:rPr>
          <w:rFonts w:ascii="Arial" w:hAnsi="Arial" w:cs="Arial"/>
          <w:color w:val="1F497D" w:themeColor="text2"/>
          <w:lang w:val="en-US"/>
        </w:rPr>
      </w:pPr>
      <w:r w:rsidRPr="009440B1">
        <w:rPr>
          <w:rFonts w:ascii="Arial" w:hAnsi="Arial" w:cs="Arial"/>
          <w:color w:val="1F497D" w:themeColor="text2"/>
          <w:lang w:val="en-US"/>
        </w:rPr>
        <w:t xml:space="preserve">A Safeguarding Adults Review in Enfield aims to support learning from cases and enable the Safeguarding Adults Board (SAB) to put in place necessary steps to prevent and respond to the abuse of adults at risk. </w:t>
      </w:r>
    </w:p>
    <w:p w14:paraId="7E8D734F" w14:textId="77777777" w:rsidR="00B23C43" w:rsidRPr="009440B1" w:rsidRDefault="00B23C43" w:rsidP="00A068BB">
      <w:pPr>
        <w:spacing w:after="0" w:line="240" w:lineRule="auto"/>
        <w:rPr>
          <w:rFonts w:ascii="Arial" w:hAnsi="Arial" w:cs="Arial"/>
          <w:color w:val="1F497D" w:themeColor="text2"/>
          <w:lang w:val="en-US"/>
        </w:rPr>
      </w:pPr>
    </w:p>
    <w:p w14:paraId="138D86AD" w14:textId="77777777" w:rsidR="00EE7501" w:rsidRPr="009440B1" w:rsidRDefault="00FB6EA1" w:rsidP="00EE7501">
      <w:pPr>
        <w:tabs>
          <w:tab w:val="right" w:pos="9498"/>
          <w:tab w:val="left" w:pos="9540"/>
          <w:tab w:val="left" w:pos="9639"/>
        </w:tabs>
        <w:spacing w:before="120"/>
        <w:ind w:right="1440"/>
        <w:jc w:val="both"/>
        <w:rPr>
          <w:rFonts w:ascii="Arial" w:hAnsi="Arial" w:cs="Arial"/>
          <w:color w:val="1F497D" w:themeColor="text2"/>
        </w:rPr>
      </w:pPr>
      <w:r w:rsidRPr="009440B1">
        <w:rPr>
          <w:rFonts w:ascii="Arial" w:hAnsi="Arial" w:cs="Arial"/>
          <w:color w:val="1F497D" w:themeColor="text2"/>
        </w:rPr>
        <w:t xml:space="preserve">Safeguarding Adults Reviews (SARs) </w:t>
      </w:r>
      <w:r w:rsidR="00EE7501" w:rsidRPr="009440B1">
        <w:rPr>
          <w:rFonts w:ascii="Arial" w:hAnsi="Arial" w:cs="Arial"/>
          <w:color w:val="1F497D" w:themeColor="text2"/>
        </w:rPr>
        <w:t xml:space="preserve"> </w:t>
      </w:r>
    </w:p>
    <w:p w14:paraId="377460C2" w14:textId="77777777" w:rsidR="00FB6EA1" w:rsidRPr="009440B1" w:rsidRDefault="00FB6EA1" w:rsidP="00FB6EA1">
      <w:pPr>
        <w:pStyle w:val="NoSpacing"/>
        <w:numPr>
          <w:ilvl w:val="0"/>
          <w:numId w:val="12"/>
        </w:numPr>
        <w:ind w:right="992"/>
        <w:rPr>
          <w:rFonts w:ascii="Arial" w:hAnsi="Arial" w:cs="Arial"/>
          <w:b/>
          <w:color w:val="1F497D" w:themeColor="text2"/>
        </w:rPr>
      </w:pPr>
      <w:r w:rsidRPr="009440B1">
        <w:rPr>
          <w:rFonts w:ascii="Arial" w:hAnsi="Arial" w:cs="Arial"/>
          <w:color w:val="1F497D" w:themeColor="text2"/>
          <w:lang w:val="en"/>
        </w:rPr>
        <w:t xml:space="preserve">SABs must arrange a SAR when an adult in </w:t>
      </w:r>
      <w:proofErr w:type="gramStart"/>
      <w:r w:rsidRPr="009440B1">
        <w:rPr>
          <w:rFonts w:ascii="Arial" w:hAnsi="Arial" w:cs="Arial"/>
          <w:color w:val="1F497D" w:themeColor="text2"/>
          <w:lang w:val="en"/>
        </w:rPr>
        <w:t>its</w:t>
      </w:r>
      <w:proofErr w:type="gramEnd"/>
      <w:r w:rsidRPr="009440B1">
        <w:rPr>
          <w:rFonts w:ascii="Arial" w:hAnsi="Arial" w:cs="Arial"/>
          <w:color w:val="1F497D" w:themeColor="text2"/>
          <w:lang w:val="en"/>
        </w:rPr>
        <w:t xml:space="preserve"> area</w:t>
      </w:r>
      <w:r w:rsidR="00F94341" w:rsidRPr="009440B1">
        <w:rPr>
          <w:rFonts w:ascii="Arial" w:hAnsi="Arial" w:cs="Arial"/>
          <w:color w:val="1F497D" w:themeColor="text2"/>
          <w:lang w:val="en"/>
        </w:rPr>
        <w:t>, with care and support needs,</w:t>
      </w:r>
      <w:r w:rsidRPr="009440B1">
        <w:rPr>
          <w:rFonts w:ascii="Arial" w:hAnsi="Arial" w:cs="Arial"/>
          <w:color w:val="1F497D" w:themeColor="text2"/>
          <w:lang w:val="en"/>
        </w:rPr>
        <w:t xml:space="preserve"> dies </w:t>
      </w:r>
      <w:proofErr w:type="gramStart"/>
      <w:r w:rsidRPr="009440B1">
        <w:rPr>
          <w:rFonts w:ascii="Arial" w:hAnsi="Arial" w:cs="Arial"/>
          <w:color w:val="1F497D" w:themeColor="text2"/>
          <w:lang w:val="en"/>
        </w:rPr>
        <w:t>as a result of</w:t>
      </w:r>
      <w:proofErr w:type="gramEnd"/>
      <w:r w:rsidRPr="009440B1">
        <w:rPr>
          <w:rFonts w:ascii="Arial" w:hAnsi="Arial" w:cs="Arial"/>
          <w:color w:val="1F497D" w:themeColor="text2"/>
          <w:lang w:val="en"/>
        </w:rPr>
        <w:t xml:space="preserve"> abuse or neglect, whether known or suspected, and there is concern that partner agencies could have worked more effectively to protect the adult.</w:t>
      </w:r>
    </w:p>
    <w:p w14:paraId="06B0B804" w14:textId="77777777" w:rsidR="00FB6EA1" w:rsidRPr="009440B1" w:rsidRDefault="00FB6EA1" w:rsidP="00EE7501">
      <w:pPr>
        <w:pStyle w:val="BodyText2"/>
        <w:tabs>
          <w:tab w:val="num" w:pos="567"/>
          <w:tab w:val="right" w:pos="9498"/>
          <w:tab w:val="left" w:pos="9540"/>
          <w:tab w:val="left" w:pos="9639"/>
        </w:tabs>
        <w:jc w:val="both"/>
        <w:rPr>
          <w:rFonts w:ascii="Arial" w:hAnsi="Arial" w:cs="Arial"/>
          <w:b w:val="0"/>
          <w:color w:val="1F497D" w:themeColor="text2"/>
          <w:sz w:val="22"/>
          <w:szCs w:val="22"/>
        </w:rPr>
      </w:pPr>
    </w:p>
    <w:p w14:paraId="44901425" w14:textId="77777777" w:rsidR="00FE2BB0" w:rsidRPr="009440B1" w:rsidRDefault="00FB6EA1" w:rsidP="00FE2BB0">
      <w:pPr>
        <w:pStyle w:val="BodyText2"/>
        <w:numPr>
          <w:ilvl w:val="0"/>
          <w:numId w:val="12"/>
        </w:numPr>
        <w:tabs>
          <w:tab w:val="right" w:pos="9498"/>
          <w:tab w:val="left" w:pos="9540"/>
          <w:tab w:val="left" w:pos="9639"/>
        </w:tabs>
        <w:ind w:right="992"/>
        <w:jc w:val="left"/>
        <w:rPr>
          <w:rFonts w:ascii="Arial" w:hAnsi="Arial" w:cs="Arial"/>
          <w:b w:val="0"/>
          <w:color w:val="1F497D" w:themeColor="text2"/>
          <w:sz w:val="22"/>
          <w:szCs w:val="22"/>
        </w:rPr>
      </w:pPr>
      <w:r w:rsidRPr="009440B1">
        <w:rPr>
          <w:rFonts w:ascii="Arial" w:hAnsi="Arial" w:cs="Arial"/>
          <w:b w:val="0"/>
          <w:color w:val="1F497D" w:themeColor="text2"/>
          <w:sz w:val="22"/>
          <w:szCs w:val="22"/>
          <w:lang w:val="en"/>
        </w:rPr>
        <w:t>SABs must also arrange a SAR if an adult in its area</w:t>
      </w:r>
      <w:r w:rsidR="00F94341" w:rsidRPr="009440B1">
        <w:rPr>
          <w:rFonts w:ascii="Arial" w:hAnsi="Arial" w:cs="Arial"/>
          <w:b w:val="0"/>
          <w:color w:val="1F497D" w:themeColor="text2"/>
          <w:sz w:val="22"/>
          <w:szCs w:val="22"/>
          <w:lang w:val="en"/>
        </w:rPr>
        <w:t>, with care and support needs,</w:t>
      </w:r>
      <w:r w:rsidRPr="009440B1">
        <w:rPr>
          <w:rFonts w:ascii="Arial" w:hAnsi="Arial" w:cs="Arial"/>
          <w:b w:val="0"/>
          <w:color w:val="1F497D" w:themeColor="text2"/>
          <w:sz w:val="22"/>
          <w:szCs w:val="22"/>
          <w:lang w:val="en"/>
        </w:rPr>
        <w:t xml:space="preserve"> has not died, but the SAB knows or suspects that the adult has experienced serious abuse or neglect. </w:t>
      </w:r>
    </w:p>
    <w:p w14:paraId="6661AD1A" w14:textId="77777777" w:rsidR="00FE2BB0" w:rsidRPr="009440B1" w:rsidRDefault="00FE2BB0" w:rsidP="00FE2BB0">
      <w:pPr>
        <w:pStyle w:val="BodyText2"/>
        <w:tabs>
          <w:tab w:val="right" w:pos="9498"/>
          <w:tab w:val="left" w:pos="9540"/>
          <w:tab w:val="left" w:pos="9639"/>
        </w:tabs>
        <w:ind w:left="720" w:right="992"/>
        <w:jc w:val="left"/>
        <w:rPr>
          <w:rFonts w:ascii="Arial" w:hAnsi="Arial" w:cs="Arial"/>
          <w:b w:val="0"/>
          <w:color w:val="1F497D" w:themeColor="text2"/>
          <w:sz w:val="22"/>
          <w:szCs w:val="22"/>
          <w:lang w:val="en"/>
        </w:rPr>
      </w:pPr>
    </w:p>
    <w:p w14:paraId="4C3A9A3B" w14:textId="7ABCA7AF" w:rsidR="00FB6EA1" w:rsidRPr="009440B1" w:rsidRDefault="00FB6EA1" w:rsidP="00FE2BB0">
      <w:pPr>
        <w:pStyle w:val="BodyText2"/>
        <w:tabs>
          <w:tab w:val="right" w:pos="9498"/>
          <w:tab w:val="left" w:pos="9540"/>
          <w:tab w:val="left" w:pos="9639"/>
        </w:tabs>
        <w:ind w:left="720" w:right="992"/>
        <w:jc w:val="left"/>
        <w:rPr>
          <w:rFonts w:ascii="Arial" w:hAnsi="Arial" w:cs="Arial"/>
          <w:b w:val="0"/>
          <w:color w:val="1F497D" w:themeColor="text2"/>
          <w:sz w:val="22"/>
          <w:szCs w:val="22"/>
        </w:rPr>
      </w:pPr>
      <w:r w:rsidRPr="009440B1">
        <w:rPr>
          <w:rFonts w:ascii="Arial" w:hAnsi="Arial" w:cs="Arial"/>
          <w:b w:val="0"/>
          <w:color w:val="1F497D" w:themeColor="text2"/>
          <w:sz w:val="22"/>
          <w:szCs w:val="22"/>
          <w:lang w:val="en"/>
        </w:rPr>
        <w:t xml:space="preserve">In the context of SARs, something can be considered serious abuse or neglect where, for example the individual would have been likely to have died but for an </w:t>
      </w:r>
      <w:r w:rsidR="004F41B0" w:rsidRPr="009440B1">
        <w:rPr>
          <w:rFonts w:ascii="Arial" w:hAnsi="Arial" w:cs="Arial"/>
          <w:b w:val="0"/>
          <w:color w:val="1F497D" w:themeColor="text2"/>
          <w:sz w:val="22"/>
          <w:szCs w:val="22"/>
          <w:lang w:val="en"/>
        </w:rPr>
        <w:t>intervention or</w:t>
      </w:r>
      <w:r w:rsidRPr="009440B1">
        <w:rPr>
          <w:rFonts w:ascii="Arial" w:hAnsi="Arial" w:cs="Arial"/>
          <w:b w:val="0"/>
          <w:color w:val="1F497D" w:themeColor="text2"/>
          <w:sz w:val="22"/>
          <w:szCs w:val="22"/>
          <w:lang w:val="en"/>
        </w:rPr>
        <w:t xml:space="preserve"> has suffered permanent harm or has reduced capacity or quality of life (whether because of physical or psychological effects) </w:t>
      </w:r>
      <w:proofErr w:type="gramStart"/>
      <w:r w:rsidRPr="009440B1">
        <w:rPr>
          <w:rFonts w:ascii="Arial" w:hAnsi="Arial" w:cs="Arial"/>
          <w:b w:val="0"/>
          <w:color w:val="1F497D" w:themeColor="text2"/>
          <w:sz w:val="22"/>
          <w:szCs w:val="22"/>
          <w:lang w:val="en"/>
        </w:rPr>
        <w:t>as a result of</w:t>
      </w:r>
      <w:proofErr w:type="gramEnd"/>
      <w:r w:rsidRPr="009440B1">
        <w:rPr>
          <w:rFonts w:ascii="Arial" w:hAnsi="Arial" w:cs="Arial"/>
          <w:b w:val="0"/>
          <w:color w:val="1F497D" w:themeColor="text2"/>
          <w:sz w:val="22"/>
          <w:szCs w:val="22"/>
          <w:lang w:val="en"/>
        </w:rPr>
        <w:t xml:space="preserve"> the abuse or neglect. SABs are free to arrange for a SAR in any other </w:t>
      </w:r>
      <w:proofErr w:type="gramStart"/>
      <w:r w:rsidRPr="009440B1">
        <w:rPr>
          <w:rFonts w:ascii="Arial" w:hAnsi="Arial" w:cs="Arial"/>
          <w:b w:val="0"/>
          <w:color w:val="1F497D" w:themeColor="text2"/>
          <w:sz w:val="22"/>
          <w:szCs w:val="22"/>
          <w:lang w:val="en"/>
        </w:rPr>
        <w:t>situations</w:t>
      </w:r>
      <w:proofErr w:type="gramEnd"/>
      <w:r w:rsidRPr="009440B1">
        <w:rPr>
          <w:rFonts w:ascii="Arial" w:hAnsi="Arial" w:cs="Arial"/>
          <w:b w:val="0"/>
          <w:color w:val="1F497D" w:themeColor="text2"/>
          <w:sz w:val="22"/>
          <w:szCs w:val="22"/>
          <w:lang w:val="en"/>
        </w:rPr>
        <w:t xml:space="preserve"> involving an adult in </w:t>
      </w:r>
      <w:proofErr w:type="gramStart"/>
      <w:r w:rsidRPr="009440B1">
        <w:rPr>
          <w:rFonts w:ascii="Arial" w:hAnsi="Arial" w:cs="Arial"/>
          <w:b w:val="0"/>
          <w:color w:val="1F497D" w:themeColor="text2"/>
          <w:sz w:val="22"/>
          <w:szCs w:val="22"/>
          <w:lang w:val="en"/>
        </w:rPr>
        <w:t>its</w:t>
      </w:r>
      <w:proofErr w:type="gramEnd"/>
      <w:r w:rsidRPr="009440B1">
        <w:rPr>
          <w:rFonts w:ascii="Arial" w:hAnsi="Arial" w:cs="Arial"/>
          <w:b w:val="0"/>
          <w:color w:val="1F497D" w:themeColor="text2"/>
          <w:sz w:val="22"/>
          <w:szCs w:val="22"/>
          <w:lang w:val="en"/>
        </w:rPr>
        <w:t xml:space="preserve"> area with needs for care and support.</w:t>
      </w:r>
    </w:p>
    <w:p w14:paraId="7F3BB6D3" w14:textId="77777777" w:rsidR="00FB6EA1" w:rsidRPr="009440B1" w:rsidRDefault="00FB6EA1" w:rsidP="00EE7501">
      <w:pPr>
        <w:pStyle w:val="BodyText2"/>
        <w:tabs>
          <w:tab w:val="num" w:pos="567"/>
          <w:tab w:val="right" w:pos="9498"/>
          <w:tab w:val="left" w:pos="9540"/>
          <w:tab w:val="left" w:pos="9639"/>
        </w:tabs>
        <w:jc w:val="both"/>
        <w:rPr>
          <w:rFonts w:ascii="Arial" w:hAnsi="Arial" w:cs="Arial"/>
          <w:b w:val="0"/>
          <w:color w:val="1F497D" w:themeColor="text2"/>
          <w:sz w:val="22"/>
          <w:szCs w:val="22"/>
        </w:rPr>
      </w:pPr>
    </w:p>
    <w:p w14:paraId="30E1C459" w14:textId="09E74DB7" w:rsidR="009651BE" w:rsidRPr="009440B1" w:rsidRDefault="009651BE" w:rsidP="00966A09">
      <w:pPr>
        <w:pStyle w:val="NoSpacing"/>
        <w:rPr>
          <w:rFonts w:ascii="Arial" w:hAnsi="Arial" w:cs="Arial"/>
          <w:color w:val="1F497D" w:themeColor="text2"/>
        </w:rPr>
      </w:pPr>
      <w:r w:rsidRPr="009440B1">
        <w:rPr>
          <w:rFonts w:ascii="Arial" w:hAnsi="Arial" w:cs="Arial"/>
          <w:color w:val="1F497D" w:themeColor="text2"/>
        </w:rPr>
        <w:t xml:space="preserve">The views </w:t>
      </w:r>
      <w:r w:rsidR="00E63E6C" w:rsidRPr="009440B1">
        <w:rPr>
          <w:rFonts w:ascii="Arial" w:hAnsi="Arial" w:cs="Arial"/>
          <w:color w:val="1F497D" w:themeColor="text2"/>
        </w:rPr>
        <w:t xml:space="preserve">and experiences </w:t>
      </w:r>
      <w:r w:rsidRPr="009440B1">
        <w:rPr>
          <w:rFonts w:ascii="Arial" w:hAnsi="Arial" w:cs="Arial"/>
          <w:color w:val="1F497D" w:themeColor="text2"/>
        </w:rPr>
        <w:t xml:space="preserve">of the adult at risk </w:t>
      </w:r>
      <w:r w:rsidR="009440B1">
        <w:rPr>
          <w:rFonts w:ascii="Arial" w:hAnsi="Arial" w:cs="Arial"/>
          <w:color w:val="1F497D" w:themeColor="text2"/>
        </w:rPr>
        <w:t xml:space="preserve">(or their representative) </w:t>
      </w:r>
      <w:r w:rsidRPr="009440B1">
        <w:rPr>
          <w:rFonts w:ascii="Arial" w:hAnsi="Arial" w:cs="Arial"/>
          <w:color w:val="1F497D" w:themeColor="text2"/>
        </w:rPr>
        <w:t xml:space="preserve">should </w:t>
      </w:r>
      <w:r w:rsidR="00966A09" w:rsidRPr="009440B1">
        <w:rPr>
          <w:rFonts w:ascii="Arial" w:hAnsi="Arial" w:cs="Arial"/>
          <w:color w:val="1F497D" w:themeColor="text2"/>
        </w:rPr>
        <w:t>be</w:t>
      </w:r>
      <w:r w:rsidRPr="009440B1">
        <w:rPr>
          <w:rFonts w:ascii="Arial" w:hAnsi="Arial" w:cs="Arial"/>
          <w:color w:val="1F497D" w:themeColor="text2"/>
        </w:rPr>
        <w:t xml:space="preserve"> central to the </w:t>
      </w:r>
      <w:r w:rsidR="00F46800" w:rsidRPr="009440B1">
        <w:rPr>
          <w:rFonts w:ascii="Arial" w:hAnsi="Arial" w:cs="Arial"/>
          <w:color w:val="1F497D" w:themeColor="text2"/>
        </w:rPr>
        <w:t xml:space="preserve">safeguarding adults </w:t>
      </w:r>
      <w:r w:rsidR="00B23C43" w:rsidRPr="009440B1">
        <w:rPr>
          <w:rFonts w:ascii="Arial" w:hAnsi="Arial" w:cs="Arial"/>
          <w:color w:val="1F497D" w:themeColor="text2"/>
        </w:rPr>
        <w:t>review</w:t>
      </w:r>
      <w:r w:rsidRPr="009440B1">
        <w:rPr>
          <w:rFonts w:ascii="Arial" w:hAnsi="Arial" w:cs="Arial"/>
          <w:color w:val="1F497D" w:themeColor="text2"/>
        </w:rPr>
        <w:t xml:space="preserve"> process</w:t>
      </w:r>
      <w:r w:rsidR="00B23C43" w:rsidRPr="009440B1">
        <w:rPr>
          <w:rFonts w:ascii="Arial" w:hAnsi="Arial" w:cs="Arial"/>
          <w:color w:val="1F497D" w:themeColor="text2"/>
        </w:rPr>
        <w:t xml:space="preserve">. </w:t>
      </w:r>
      <w:r w:rsidRPr="009440B1">
        <w:rPr>
          <w:rFonts w:ascii="Arial" w:hAnsi="Arial" w:cs="Arial"/>
          <w:color w:val="1F497D" w:themeColor="text2"/>
        </w:rPr>
        <w:t xml:space="preserve"> Communication should be established at the earliest opportunity and advocacy provided to support the adult at risk. Information about how the SAR will be conducted and how the adult at risk can be involved should be key to such communications. In the </w:t>
      </w:r>
      <w:r w:rsidR="00484433">
        <w:rPr>
          <w:rFonts w:ascii="Arial" w:hAnsi="Arial" w:cs="Arial"/>
          <w:color w:val="1F497D" w:themeColor="text2"/>
        </w:rPr>
        <w:t xml:space="preserve">sad </w:t>
      </w:r>
      <w:r w:rsidRPr="009440B1">
        <w:rPr>
          <w:rFonts w:ascii="Arial" w:hAnsi="Arial" w:cs="Arial"/>
          <w:color w:val="1F497D" w:themeColor="text2"/>
        </w:rPr>
        <w:t xml:space="preserve">event that the adult at risk has </w:t>
      </w:r>
      <w:r w:rsidR="00484433">
        <w:rPr>
          <w:rFonts w:ascii="Arial" w:hAnsi="Arial" w:cs="Arial"/>
          <w:color w:val="1F497D" w:themeColor="text2"/>
        </w:rPr>
        <w:t xml:space="preserve">died, </w:t>
      </w:r>
      <w:r w:rsidRPr="009440B1">
        <w:rPr>
          <w:rFonts w:ascii="Arial" w:hAnsi="Arial" w:cs="Arial"/>
          <w:color w:val="1F497D" w:themeColor="text2"/>
        </w:rPr>
        <w:t xml:space="preserve">the carer/friend/relative should be treated </w:t>
      </w:r>
      <w:r w:rsidR="00484433">
        <w:rPr>
          <w:rFonts w:ascii="Arial" w:hAnsi="Arial" w:cs="Arial"/>
          <w:color w:val="1F497D" w:themeColor="text2"/>
        </w:rPr>
        <w:t xml:space="preserve">with the same respect as </w:t>
      </w:r>
      <w:r w:rsidRPr="009440B1">
        <w:rPr>
          <w:rFonts w:ascii="Arial" w:hAnsi="Arial" w:cs="Arial"/>
          <w:color w:val="1F497D" w:themeColor="text2"/>
        </w:rPr>
        <w:t>the adult at risk</w:t>
      </w:r>
      <w:r w:rsidR="00484433">
        <w:rPr>
          <w:rFonts w:ascii="Arial" w:hAnsi="Arial" w:cs="Arial"/>
          <w:color w:val="1F497D" w:themeColor="text2"/>
        </w:rPr>
        <w:t xml:space="preserve"> and communication managed in the same way. </w:t>
      </w:r>
    </w:p>
    <w:p w14:paraId="6036625F" w14:textId="77777777" w:rsidR="00966A09" w:rsidRPr="009440B1" w:rsidRDefault="00966A09" w:rsidP="00966A09">
      <w:pPr>
        <w:pStyle w:val="NoSpacing"/>
        <w:rPr>
          <w:rFonts w:ascii="Arial" w:hAnsi="Arial" w:cs="Arial"/>
          <w:color w:val="1F497D" w:themeColor="text2"/>
        </w:rPr>
      </w:pPr>
    </w:p>
    <w:p w14:paraId="2168C0C3" w14:textId="77777777" w:rsidR="00F9034B" w:rsidRDefault="00F9034B" w:rsidP="00966A09">
      <w:pPr>
        <w:pStyle w:val="NoSpacing"/>
        <w:rPr>
          <w:rFonts w:ascii="Arial" w:hAnsi="Arial" w:cs="Arial"/>
          <w:bCs/>
          <w:color w:val="1F497D" w:themeColor="text2"/>
        </w:rPr>
      </w:pPr>
      <w:r w:rsidRPr="009440B1">
        <w:rPr>
          <w:rFonts w:ascii="Arial" w:hAnsi="Arial" w:cs="Arial"/>
          <w:bCs/>
          <w:color w:val="1F497D" w:themeColor="text2"/>
        </w:rPr>
        <w:t>All SARs should be conducted within a framework of openness and transparency. The duty of candour should be a guiding principle, and information sharing protocols should reference the statutory duty of individuals and organisations to provide information to the SAB for the purpose of safeguarding.</w:t>
      </w:r>
    </w:p>
    <w:p w14:paraId="24542997" w14:textId="77777777" w:rsidR="00563CE2" w:rsidRDefault="00563CE2" w:rsidP="00966A09">
      <w:pPr>
        <w:pStyle w:val="NoSpacing"/>
        <w:rPr>
          <w:rFonts w:ascii="Arial" w:hAnsi="Arial" w:cs="Arial"/>
          <w:bCs/>
          <w:color w:val="1F497D" w:themeColor="text2"/>
        </w:rPr>
      </w:pPr>
    </w:p>
    <w:p w14:paraId="771348C7" w14:textId="2017C52E" w:rsidR="00563CE2" w:rsidRDefault="00563CE2" w:rsidP="00966A09">
      <w:pPr>
        <w:pStyle w:val="NoSpacing"/>
        <w:rPr>
          <w:rFonts w:ascii="Arial" w:hAnsi="Arial" w:cs="Arial"/>
          <w:bCs/>
          <w:color w:val="1F497D" w:themeColor="text2"/>
        </w:rPr>
      </w:pPr>
      <w:r>
        <w:rPr>
          <w:rFonts w:ascii="Arial" w:hAnsi="Arial" w:cs="Arial"/>
          <w:bCs/>
          <w:color w:val="1F497D" w:themeColor="text2"/>
        </w:rPr>
        <w:t xml:space="preserve">The object of a SAR is to identify learning to benefit adults within Enfield – therefore cases should be referred to the Safeguarding Adults Review process as promptly as possible. Please refer within a month of the events that you are referring for review or give a reason for the delay. </w:t>
      </w:r>
    </w:p>
    <w:p w14:paraId="631BCD9D" w14:textId="77777777" w:rsidR="009440B1" w:rsidRDefault="009440B1" w:rsidP="00966A09">
      <w:pPr>
        <w:pStyle w:val="NoSpacing"/>
        <w:rPr>
          <w:rFonts w:ascii="Arial" w:hAnsi="Arial" w:cs="Arial"/>
          <w:bCs/>
          <w:color w:val="1F497D" w:themeColor="text2"/>
        </w:rPr>
      </w:pPr>
    </w:p>
    <w:p w14:paraId="29AF6295" w14:textId="754BFC77" w:rsidR="009440B1" w:rsidRPr="009440B1" w:rsidRDefault="009440B1" w:rsidP="00966A09">
      <w:pPr>
        <w:pStyle w:val="NoSpacing"/>
        <w:rPr>
          <w:rFonts w:ascii="Arial" w:hAnsi="Arial" w:cs="Arial"/>
          <w:bCs/>
          <w:color w:val="1F497D" w:themeColor="text2"/>
        </w:rPr>
      </w:pPr>
      <w:r>
        <w:rPr>
          <w:rFonts w:ascii="Arial" w:hAnsi="Arial" w:cs="Arial"/>
          <w:bCs/>
          <w:color w:val="1F497D" w:themeColor="text2"/>
        </w:rPr>
        <w:t xml:space="preserve">SARs should include reflection on any protected characteristics that apply to the adult or adults involved and how this may have affected the outcomes they experienced. This includes if the adult was care experienced as well as other characteristics around age, gender, sexual orientation or identity, race or ethnicity, religious belief, maternity or pregnancy and/ or marital or civil partnership status. </w:t>
      </w:r>
    </w:p>
    <w:p w14:paraId="4AB7C20B" w14:textId="77777777" w:rsidR="00966A09" w:rsidRPr="009440B1" w:rsidRDefault="00966A09" w:rsidP="00966A09">
      <w:pPr>
        <w:pStyle w:val="NoSpacing"/>
        <w:rPr>
          <w:rFonts w:ascii="Arial" w:hAnsi="Arial" w:cs="Arial"/>
          <w:color w:val="1F497D" w:themeColor="text2"/>
          <w:lang w:val="en"/>
        </w:rPr>
      </w:pPr>
    </w:p>
    <w:p w14:paraId="069C0B99" w14:textId="77777777" w:rsidR="00F9034B" w:rsidRDefault="00F9034B" w:rsidP="00966A09">
      <w:pPr>
        <w:pStyle w:val="NoSpacing"/>
        <w:rPr>
          <w:rFonts w:ascii="Arial" w:hAnsi="Arial" w:cs="Arial"/>
          <w:color w:val="1F497D" w:themeColor="text2"/>
          <w:lang w:val="en"/>
        </w:rPr>
      </w:pPr>
      <w:r w:rsidRPr="009440B1">
        <w:rPr>
          <w:rFonts w:ascii="Arial" w:hAnsi="Arial" w:cs="Arial"/>
          <w:color w:val="1F497D" w:themeColor="text2"/>
          <w:lang w:val="en"/>
        </w:rPr>
        <w:t>SARs may also be used to explore examples of good practice where this is likely to identify lessons that can be applied to future cases.</w:t>
      </w:r>
    </w:p>
    <w:p w14:paraId="2C1410F0" w14:textId="77777777" w:rsidR="008200AF" w:rsidRDefault="008200AF" w:rsidP="00966A09">
      <w:pPr>
        <w:pStyle w:val="NoSpacing"/>
        <w:rPr>
          <w:rFonts w:ascii="Arial" w:hAnsi="Arial" w:cs="Arial"/>
          <w:color w:val="1F497D" w:themeColor="text2"/>
          <w:lang w:val="en"/>
        </w:rPr>
      </w:pPr>
    </w:p>
    <w:p w14:paraId="159A0424" w14:textId="70226F1E" w:rsidR="008200AF" w:rsidRPr="009440B1" w:rsidRDefault="008200AF" w:rsidP="00966A09">
      <w:pPr>
        <w:pStyle w:val="NoSpacing"/>
        <w:rPr>
          <w:rFonts w:ascii="Arial" w:eastAsia="Times New Roman" w:hAnsi="Arial" w:cs="Arial"/>
          <w:color w:val="1F497D" w:themeColor="text2"/>
        </w:rPr>
      </w:pPr>
      <w:r>
        <w:rPr>
          <w:rFonts w:ascii="Arial" w:hAnsi="Arial" w:cs="Arial"/>
          <w:color w:val="1F497D" w:themeColor="text2"/>
          <w:lang w:val="en"/>
        </w:rPr>
        <w:t xml:space="preserve">NB: There are 6 sections to this referral. Please complete them all to the best of your ability – pale blue boxes will expand when typing. </w:t>
      </w:r>
    </w:p>
    <w:p w14:paraId="2B7599C4" w14:textId="77777777" w:rsidR="0037721B" w:rsidRDefault="0037721B" w:rsidP="00FE2BB0">
      <w:pPr>
        <w:rPr>
          <w:rFonts w:ascii="Arial" w:eastAsia="Times New Roman" w:hAnsi="Arial" w:cs="Arial"/>
          <w:color w:val="1F497D" w:themeColor="text2"/>
        </w:rPr>
      </w:pPr>
    </w:p>
    <w:p w14:paraId="170AFE0D" w14:textId="77777777" w:rsidR="00484433" w:rsidRPr="009440B1" w:rsidRDefault="00484433" w:rsidP="00FE2BB0">
      <w:pPr>
        <w:rPr>
          <w:rFonts w:ascii="Arial" w:eastAsia="Times New Roman" w:hAnsi="Arial" w:cs="Arial"/>
          <w:color w:val="1F497D" w:themeColor="text2"/>
        </w:rPr>
      </w:pPr>
    </w:p>
    <w:p w14:paraId="5998BBFC" w14:textId="77777777" w:rsidR="00F9034B" w:rsidRDefault="00F9034B" w:rsidP="00FE2BB0">
      <w:pPr>
        <w:rPr>
          <w:rFonts w:ascii="Arial" w:eastAsia="Times New Roman" w:hAnsi="Arial" w:cs="Arial"/>
          <w:color w:val="1F497D" w:themeColor="text2"/>
          <w:sz w:val="24"/>
          <w:szCs w:val="24"/>
        </w:rPr>
      </w:pPr>
    </w:p>
    <w:p w14:paraId="6DCA1E88" w14:textId="77777777" w:rsidR="00484433" w:rsidRDefault="00484433" w:rsidP="00FE2BB0">
      <w:pPr>
        <w:rPr>
          <w:rFonts w:ascii="Arial" w:eastAsia="Times New Roman" w:hAnsi="Arial" w:cs="Arial"/>
          <w:color w:val="1F497D" w:themeColor="text2"/>
          <w:sz w:val="24"/>
          <w:szCs w:val="24"/>
        </w:rPr>
      </w:pPr>
    </w:p>
    <w:tbl>
      <w:tblPr>
        <w:tblStyle w:val="TableGrid"/>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796"/>
        <w:gridCol w:w="851"/>
      </w:tblGrid>
      <w:tr w:rsidR="0037721B" w:rsidRPr="00A068BB" w14:paraId="335B58F3" w14:textId="77777777" w:rsidTr="0037721B">
        <w:tc>
          <w:tcPr>
            <w:tcW w:w="10882" w:type="dxa"/>
            <w:gridSpan w:val="3"/>
          </w:tcPr>
          <w:p w14:paraId="53708CD6" w14:textId="77777777" w:rsidR="0037721B" w:rsidRPr="00A068BB" w:rsidRDefault="0037721B" w:rsidP="00574104">
            <w:pPr>
              <w:ind w:left="426" w:hanging="426"/>
              <w:jc w:val="both"/>
              <w:rPr>
                <w:rFonts w:ascii="Arial" w:hAnsi="Arial" w:cs="Arial"/>
                <w:color w:val="1F497D" w:themeColor="text2"/>
                <w:sz w:val="32"/>
                <w:szCs w:val="28"/>
              </w:rPr>
            </w:pPr>
            <w:r w:rsidRPr="00A068BB">
              <w:rPr>
                <w:rFonts w:ascii="Arial" w:hAnsi="Arial" w:cs="Arial"/>
                <w:color w:val="1F497D" w:themeColor="text2"/>
                <w:sz w:val="32"/>
                <w:szCs w:val="28"/>
              </w:rPr>
              <w:t>1. Your details:</w:t>
            </w:r>
          </w:p>
          <w:p w14:paraId="1FD7C2DD" w14:textId="77777777" w:rsidR="00783EE9" w:rsidRPr="00A068BB" w:rsidRDefault="00783EE9" w:rsidP="00574104">
            <w:pPr>
              <w:jc w:val="both"/>
              <w:rPr>
                <w:rFonts w:ascii="Arial" w:eastAsia="Times New Roman" w:hAnsi="Arial" w:cs="Arial"/>
                <w:color w:val="1F497D" w:themeColor="text2"/>
                <w:sz w:val="24"/>
                <w:szCs w:val="24"/>
              </w:rPr>
            </w:pPr>
          </w:p>
        </w:tc>
      </w:tr>
      <w:tr w:rsidR="0037721B" w:rsidRPr="00A068BB" w14:paraId="04563219" w14:textId="77777777" w:rsidTr="0037721B">
        <w:tc>
          <w:tcPr>
            <w:tcW w:w="2235" w:type="dxa"/>
          </w:tcPr>
          <w:p w14:paraId="527032C0"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Name:</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3557CCBD" w14:textId="77777777" w:rsidR="0037721B" w:rsidRPr="00A068BB" w:rsidRDefault="0037721B" w:rsidP="00574104">
            <w:pPr>
              <w:jc w:val="both"/>
              <w:rPr>
                <w:rFonts w:ascii="Arial" w:eastAsia="Times New Roman" w:hAnsi="Arial" w:cs="Arial"/>
                <w:color w:val="1F497D" w:themeColor="text2"/>
                <w:sz w:val="24"/>
                <w:szCs w:val="24"/>
              </w:rPr>
            </w:pPr>
          </w:p>
        </w:tc>
      </w:tr>
      <w:tr w:rsidR="0037721B" w:rsidRPr="00A068BB" w14:paraId="3BDEF9A0" w14:textId="77777777" w:rsidTr="0037721B">
        <w:tc>
          <w:tcPr>
            <w:tcW w:w="2235" w:type="dxa"/>
          </w:tcPr>
          <w:p w14:paraId="79CCAED6"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Surname:</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3C5C4C11" w14:textId="77777777" w:rsidR="0037721B" w:rsidRPr="00A068BB" w:rsidRDefault="0037721B" w:rsidP="00574104">
            <w:pPr>
              <w:jc w:val="both"/>
              <w:rPr>
                <w:rFonts w:ascii="Arial" w:eastAsia="Times New Roman" w:hAnsi="Arial" w:cs="Arial"/>
                <w:color w:val="1F497D" w:themeColor="text2"/>
                <w:sz w:val="24"/>
                <w:szCs w:val="24"/>
              </w:rPr>
            </w:pPr>
          </w:p>
        </w:tc>
      </w:tr>
      <w:tr w:rsidR="0037721B" w:rsidRPr="00A068BB" w14:paraId="23044F0C" w14:textId="77777777" w:rsidTr="00783EE9">
        <w:trPr>
          <w:trHeight w:val="316"/>
        </w:trPr>
        <w:tc>
          <w:tcPr>
            <w:tcW w:w="2235" w:type="dxa"/>
          </w:tcPr>
          <w:p w14:paraId="741B339B"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Job Title:</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5297C242" w14:textId="77777777" w:rsidR="0037721B" w:rsidRPr="00A068BB" w:rsidRDefault="0037721B" w:rsidP="00574104">
            <w:pPr>
              <w:jc w:val="both"/>
              <w:rPr>
                <w:rFonts w:ascii="Arial" w:eastAsia="Times New Roman" w:hAnsi="Arial" w:cs="Arial"/>
                <w:color w:val="1F497D" w:themeColor="text2"/>
                <w:sz w:val="24"/>
                <w:szCs w:val="24"/>
              </w:rPr>
            </w:pPr>
          </w:p>
        </w:tc>
      </w:tr>
      <w:tr w:rsidR="0037721B" w:rsidRPr="00A068BB" w14:paraId="1C89B99E" w14:textId="77777777" w:rsidTr="0037721B">
        <w:tc>
          <w:tcPr>
            <w:tcW w:w="2235" w:type="dxa"/>
          </w:tcPr>
          <w:p w14:paraId="77593681"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Organisation:</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348CE714" w14:textId="77777777" w:rsidR="0037721B" w:rsidRPr="00A068BB" w:rsidRDefault="0037721B" w:rsidP="00574104">
            <w:pPr>
              <w:jc w:val="both"/>
              <w:rPr>
                <w:rFonts w:ascii="Arial" w:eastAsia="Times New Roman" w:hAnsi="Arial" w:cs="Arial"/>
                <w:color w:val="1F497D" w:themeColor="text2"/>
                <w:sz w:val="24"/>
                <w:szCs w:val="24"/>
              </w:rPr>
            </w:pPr>
          </w:p>
        </w:tc>
      </w:tr>
      <w:tr w:rsidR="0037721B" w:rsidRPr="00A068BB" w14:paraId="1E984BBE" w14:textId="77777777" w:rsidTr="0037721B">
        <w:tc>
          <w:tcPr>
            <w:tcW w:w="2235" w:type="dxa"/>
          </w:tcPr>
          <w:p w14:paraId="6AA2A395"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Address:</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7C6A8C60" w14:textId="77777777" w:rsidR="00783EE9" w:rsidRPr="00A068BB" w:rsidRDefault="00783EE9" w:rsidP="00574104">
            <w:pPr>
              <w:jc w:val="both"/>
              <w:rPr>
                <w:rFonts w:ascii="Arial" w:eastAsia="Times New Roman" w:hAnsi="Arial" w:cs="Arial"/>
                <w:color w:val="1F497D" w:themeColor="text2"/>
                <w:sz w:val="24"/>
                <w:szCs w:val="24"/>
              </w:rPr>
            </w:pPr>
          </w:p>
        </w:tc>
      </w:tr>
      <w:tr w:rsidR="0037721B" w:rsidRPr="00A068BB" w14:paraId="7B4B0941" w14:textId="77777777" w:rsidTr="0037721B">
        <w:tc>
          <w:tcPr>
            <w:tcW w:w="2235" w:type="dxa"/>
          </w:tcPr>
          <w:p w14:paraId="539E7E15"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E-mail:</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0257BF1A" w14:textId="77777777" w:rsidR="0037721B" w:rsidRPr="00A068BB" w:rsidRDefault="0037721B" w:rsidP="00574104">
            <w:pPr>
              <w:jc w:val="both"/>
              <w:rPr>
                <w:rFonts w:ascii="Arial" w:eastAsia="Times New Roman" w:hAnsi="Arial" w:cs="Arial"/>
                <w:color w:val="1F497D" w:themeColor="text2"/>
                <w:sz w:val="24"/>
                <w:szCs w:val="24"/>
              </w:rPr>
            </w:pPr>
          </w:p>
        </w:tc>
      </w:tr>
      <w:tr w:rsidR="0037721B" w:rsidRPr="00A068BB" w14:paraId="557DA378" w14:textId="77777777" w:rsidTr="0037721B">
        <w:tc>
          <w:tcPr>
            <w:tcW w:w="2235" w:type="dxa"/>
          </w:tcPr>
          <w:p w14:paraId="08AF0764"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Phone:</w:t>
            </w:r>
          </w:p>
        </w:tc>
        <w:tc>
          <w:tcPr>
            <w:tcW w:w="8647" w:type="dxa"/>
            <w:gridSpan w:val="2"/>
            <w:tcBorders>
              <w:top w:val="single" w:sz="24" w:space="0" w:color="FFFFFF" w:themeColor="background1"/>
              <w:bottom w:val="single" w:sz="24" w:space="0" w:color="FFFFFF" w:themeColor="background1"/>
            </w:tcBorders>
            <w:shd w:val="clear" w:color="auto" w:fill="DBE5F1" w:themeFill="accent1" w:themeFillTint="33"/>
          </w:tcPr>
          <w:p w14:paraId="3DBB4CCA" w14:textId="77777777" w:rsidR="0037721B" w:rsidRPr="00A068BB" w:rsidRDefault="0037721B" w:rsidP="00574104">
            <w:pPr>
              <w:jc w:val="both"/>
              <w:rPr>
                <w:rFonts w:ascii="Arial" w:eastAsia="Times New Roman" w:hAnsi="Arial" w:cs="Arial"/>
                <w:color w:val="1F497D" w:themeColor="text2"/>
                <w:sz w:val="24"/>
                <w:szCs w:val="24"/>
              </w:rPr>
            </w:pPr>
          </w:p>
        </w:tc>
      </w:tr>
      <w:tr w:rsidR="0037721B" w:rsidRPr="00A068BB" w14:paraId="6295A93A" w14:textId="77777777" w:rsidTr="0037721B">
        <w:tc>
          <w:tcPr>
            <w:tcW w:w="10882" w:type="dxa"/>
            <w:gridSpan w:val="3"/>
          </w:tcPr>
          <w:p w14:paraId="4FF51460" w14:textId="77777777" w:rsidR="00783EE9" w:rsidRDefault="00783EE9" w:rsidP="00574104">
            <w:pPr>
              <w:pStyle w:val="ListParagraph"/>
              <w:ind w:left="0"/>
              <w:jc w:val="both"/>
              <w:rPr>
                <w:rFonts w:ascii="Arial" w:hAnsi="Arial" w:cs="Arial"/>
                <w:color w:val="1F497D" w:themeColor="text2"/>
                <w:sz w:val="24"/>
                <w:szCs w:val="24"/>
              </w:rPr>
            </w:pPr>
          </w:p>
          <w:p w14:paraId="081B824B" w14:textId="77777777" w:rsidR="00CB706E" w:rsidRDefault="00CB706E" w:rsidP="00574104">
            <w:pPr>
              <w:pStyle w:val="ListParagraph"/>
              <w:ind w:left="0"/>
              <w:jc w:val="both"/>
              <w:rPr>
                <w:rFonts w:ascii="Arial" w:hAnsi="Arial" w:cs="Arial"/>
                <w:color w:val="1F497D" w:themeColor="text2"/>
                <w:sz w:val="24"/>
                <w:szCs w:val="24"/>
              </w:rPr>
            </w:pPr>
          </w:p>
          <w:p w14:paraId="22621B70" w14:textId="77777777" w:rsidR="00CB706E" w:rsidRDefault="00CB706E" w:rsidP="00574104">
            <w:pPr>
              <w:pStyle w:val="ListParagraph"/>
              <w:ind w:left="0"/>
              <w:jc w:val="both"/>
              <w:rPr>
                <w:rFonts w:ascii="Arial" w:hAnsi="Arial" w:cs="Arial"/>
                <w:color w:val="1F497D" w:themeColor="text2"/>
                <w:sz w:val="24"/>
                <w:szCs w:val="24"/>
              </w:rPr>
            </w:pPr>
          </w:p>
          <w:p w14:paraId="28C36743" w14:textId="77777777" w:rsidR="00CB706E" w:rsidRDefault="00CB706E" w:rsidP="00574104">
            <w:pPr>
              <w:pStyle w:val="ListParagraph"/>
              <w:ind w:left="0"/>
              <w:jc w:val="both"/>
              <w:rPr>
                <w:rFonts w:ascii="Arial" w:hAnsi="Arial" w:cs="Arial"/>
                <w:color w:val="1F497D" w:themeColor="text2"/>
                <w:sz w:val="32"/>
                <w:szCs w:val="32"/>
              </w:rPr>
            </w:pPr>
            <w:r w:rsidRPr="00CB706E">
              <w:rPr>
                <w:rFonts w:ascii="Arial" w:hAnsi="Arial" w:cs="Arial"/>
                <w:color w:val="1F497D" w:themeColor="text2"/>
                <w:sz w:val="32"/>
                <w:szCs w:val="32"/>
              </w:rPr>
              <w:t>2.</w:t>
            </w:r>
            <w:r>
              <w:rPr>
                <w:rFonts w:ascii="Arial" w:hAnsi="Arial" w:cs="Arial"/>
                <w:color w:val="1F497D" w:themeColor="text2"/>
                <w:sz w:val="32"/>
                <w:szCs w:val="32"/>
              </w:rPr>
              <w:t xml:space="preserve"> Details of adult at risk</w:t>
            </w:r>
          </w:p>
          <w:p w14:paraId="6B5D4B6E" w14:textId="77777777" w:rsidR="00CB706E" w:rsidRDefault="00CB706E" w:rsidP="00574104">
            <w:pPr>
              <w:pStyle w:val="ListParagraph"/>
              <w:ind w:left="0"/>
              <w:jc w:val="both"/>
              <w:rPr>
                <w:rFonts w:ascii="Arial" w:hAnsi="Arial" w:cs="Arial"/>
                <w:color w:val="1F497D" w:themeColor="text2"/>
                <w:sz w:val="32"/>
                <w:szCs w:val="32"/>
              </w:rPr>
            </w:pPr>
          </w:p>
          <w:tbl>
            <w:tblPr>
              <w:tblStyle w:val="TableGrid"/>
              <w:tblW w:w="0" w:type="auto"/>
              <w:tblLook w:val="04A0" w:firstRow="1" w:lastRow="0" w:firstColumn="1" w:lastColumn="0" w:noHBand="0" w:noVBand="1"/>
            </w:tblPr>
            <w:tblGrid>
              <w:gridCol w:w="2211"/>
              <w:gridCol w:w="8455"/>
            </w:tblGrid>
            <w:tr w:rsidR="00412F15" w14:paraId="1ADE0D70" w14:textId="77777777" w:rsidTr="00202C6F">
              <w:tc>
                <w:tcPr>
                  <w:tcW w:w="2235" w:type="dxa"/>
                  <w:tcBorders>
                    <w:top w:val="nil"/>
                    <w:left w:val="nil"/>
                    <w:bottom w:val="nil"/>
                    <w:right w:val="nil"/>
                  </w:tcBorders>
                </w:tcPr>
                <w:p w14:paraId="7523AFD9" w14:textId="77777777" w:rsidR="00412F15" w:rsidRDefault="00412F15" w:rsidP="002C3AF3">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2C3AF3">
                    <w:rPr>
                      <w:rFonts w:ascii="Arial" w:eastAsia="Times New Roman" w:hAnsi="Arial" w:cs="Arial"/>
                      <w:color w:val="1F497D" w:themeColor="text2"/>
                      <w:sz w:val="24"/>
                      <w:szCs w:val="24"/>
                    </w:rPr>
                    <w:t>Name</w:t>
                  </w:r>
                  <w:r>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751DFF74" w14:textId="77777777" w:rsidR="00412F15" w:rsidRDefault="00412F15"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53B644BF" w14:textId="77777777" w:rsidR="00CB706E" w:rsidRPr="002C3AF3" w:rsidRDefault="00CB706E"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09"/>
              <w:gridCol w:w="8457"/>
            </w:tblGrid>
            <w:tr w:rsidR="00412F15" w14:paraId="49E43F98" w14:textId="77777777" w:rsidTr="00202C6F">
              <w:tc>
                <w:tcPr>
                  <w:tcW w:w="2235" w:type="dxa"/>
                  <w:tcBorders>
                    <w:top w:val="nil"/>
                    <w:left w:val="nil"/>
                    <w:bottom w:val="nil"/>
                    <w:right w:val="nil"/>
                  </w:tcBorders>
                </w:tcPr>
                <w:p w14:paraId="12784308" w14:textId="77777777" w:rsidR="00412F15" w:rsidRDefault="00412F15" w:rsidP="002C3AF3">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2C3AF3">
                    <w:rPr>
                      <w:rFonts w:ascii="Arial" w:eastAsia="Times New Roman" w:hAnsi="Arial" w:cs="Arial"/>
                      <w:color w:val="1F497D" w:themeColor="text2"/>
                      <w:sz w:val="24"/>
                      <w:szCs w:val="24"/>
                    </w:rPr>
                    <w:t>Client ID</w:t>
                  </w:r>
                  <w:r>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2AB0561C" w14:textId="77777777" w:rsidR="00412F15" w:rsidRDefault="00412F15"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546898BD" w14:textId="77777777" w:rsidR="00CB706E" w:rsidRPr="002C3AF3" w:rsidRDefault="00CB706E"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4"/>
              <w:gridCol w:w="8452"/>
            </w:tblGrid>
            <w:tr w:rsidR="00412F15" w14:paraId="3E06FFDB" w14:textId="77777777" w:rsidTr="00202C6F">
              <w:tc>
                <w:tcPr>
                  <w:tcW w:w="2235" w:type="dxa"/>
                  <w:tcBorders>
                    <w:top w:val="nil"/>
                    <w:left w:val="nil"/>
                    <w:bottom w:val="nil"/>
                    <w:right w:val="nil"/>
                  </w:tcBorders>
                </w:tcPr>
                <w:p w14:paraId="4BB8616D" w14:textId="77777777" w:rsidR="00412F15" w:rsidRDefault="00412F15" w:rsidP="002C3AF3">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2C3AF3">
                    <w:rPr>
                      <w:rFonts w:ascii="Arial" w:eastAsia="Times New Roman" w:hAnsi="Arial" w:cs="Arial"/>
                      <w:color w:val="1F497D" w:themeColor="text2"/>
                      <w:sz w:val="24"/>
                      <w:szCs w:val="24"/>
                    </w:rPr>
                    <w:t>NHS Number</w:t>
                  </w:r>
                  <w:r>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7B7E7979" w14:textId="77777777" w:rsidR="00412F15" w:rsidRDefault="00412F15"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r w:rsidR="00AB4FBA" w14:paraId="177E4858" w14:textId="77777777" w:rsidTr="00202C6F">
              <w:tc>
                <w:tcPr>
                  <w:tcW w:w="2235" w:type="dxa"/>
                  <w:tcBorders>
                    <w:top w:val="nil"/>
                    <w:left w:val="nil"/>
                    <w:bottom w:val="nil"/>
                    <w:right w:val="nil"/>
                  </w:tcBorders>
                </w:tcPr>
                <w:p w14:paraId="2D9259CA" w14:textId="77777777" w:rsidR="00AB4FBA" w:rsidRDefault="00AB4FBA" w:rsidP="002C3AF3">
                  <w:pPr>
                    <w:rPr>
                      <w:rFonts w:ascii="Arial" w:eastAsia="Times New Roman" w:hAnsi="Arial" w:cs="Arial"/>
                      <w:color w:val="1F497D" w:themeColor="text2"/>
                      <w:sz w:val="24"/>
                      <w:szCs w:val="24"/>
                    </w:rPr>
                  </w:pPr>
                </w:p>
              </w:tc>
              <w:tc>
                <w:tcPr>
                  <w:tcW w:w="8612" w:type="dxa"/>
                  <w:tcBorders>
                    <w:top w:val="nil"/>
                    <w:left w:val="nil"/>
                    <w:bottom w:val="nil"/>
                    <w:right w:val="nil"/>
                  </w:tcBorders>
                  <w:shd w:val="clear" w:color="auto" w:fill="DBE5F1" w:themeFill="accent1" w:themeFillTint="33"/>
                </w:tcPr>
                <w:p w14:paraId="628B5D11" w14:textId="77777777" w:rsidR="00AB4FBA" w:rsidRDefault="00AB4FBA" w:rsidP="00202C6F">
                  <w:pPr>
                    <w:rPr>
                      <w:rFonts w:ascii="Arial" w:eastAsia="Times New Roman" w:hAnsi="Arial" w:cs="Arial"/>
                      <w:color w:val="1F497D" w:themeColor="text2"/>
                      <w:sz w:val="24"/>
                      <w:szCs w:val="24"/>
                    </w:rPr>
                  </w:pPr>
                </w:p>
              </w:tc>
            </w:tr>
          </w:tbl>
          <w:p w14:paraId="62AA1269" w14:textId="77777777" w:rsidR="00412F15" w:rsidRPr="002C3AF3" w:rsidRDefault="00412F15"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08"/>
              <w:gridCol w:w="8458"/>
            </w:tblGrid>
            <w:tr w:rsidR="002C3AF3" w14:paraId="161FA7B0" w14:textId="77777777" w:rsidTr="002C3AF3">
              <w:tc>
                <w:tcPr>
                  <w:tcW w:w="2208" w:type="dxa"/>
                  <w:tcBorders>
                    <w:top w:val="nil"/>
                    <w:left w:val="nil"/>
                    <w:bottom w:val="nil"/>
                    <w:right w:val="nil"/>
                  </w:tcBorders>
                </w:tcPr>
                <w:p w14:paraId="31913A0F" w14:textId="77777777" w:rsidR="002C3AF3" w:rsidRDefault="002C3AF3"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Hospital No:    </w:t>
                  </w:r>
                </w:p>
              </w:tc>
              <w:tc>
                <w:tcPr>
                  <w:tcW w:w="8458" w:type="dxa"/>
                  <w:tcBorders>
                    <w:top w:val="nil"/>
                    <w:left w:val="nil"/>
                    <w:bottom w:val="nil"/>
                    <w:right w:val="nil"/>
                  </w:tcBorders>
                  <w:shd w:val="clear" w:color="auto" w:fill="DBE5F1" w:themeFill="accent1" w:themeFillTint="33"/>
                </w:tcPr>
                <w:p w14:paraId="2B6D2B37" w14:textId="77777777" w:rsidR="002C3AF3" w:rsidRDefault="002C3AF3"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5770C215" w14:textId="77777777" w:rsidR="00412F15" w:rsidRPr="002C3AF3" w:rsidRDefault="00412F15"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5"/>
              <w:gridCol w:w="8451"/>
            </w:tblGrid>
            <w:tr w:rsidR="002C3AF3" w14:paraId="1705A265" w14:textId="77777777" w:rsidTr="00202C6F">
              <w:tc>
                <w:tcPr>
                  <w:tcW w:w="2235" w:type="dxa"/>
                  <w:tcBorders>
                    <w:top w:val="nil"/>
                    <w:left w:val="nil"/>
                    <w:bottom w:val="nil"/>
                    <w:right w:val="nil"/>
                  </w:tcBorders>
                </w:tcPr>
                <w:p w14:paraId="1BD293D8" w14:textId="77777777" w:rsidR="002C3AF3" w:rsidRDefault="002C3AF3" w:rsidP="00B92EA0">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B92EA0">
                    <w:rPr>
                      <w:rFonts w:ascii="Arial" w:eastAsia="Times New Roman" w:hAnsi="Arial" w:cs="Arial"/>
                      <w:color w:val="1F497D" w:themeColor="text2"/>
                      <w:sz w:val="24"/>
                      <w:szCs w:val="24"/>
                    </w:rPr>
                    <w:t>Address</w:t>
                  </w:r>
                  <w:r>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787E94BD" w14:textId="77777777" w:rsidR="002C3AF3" w:rsidRDefault="002C3AF3"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p w14:paraId="2B1D1D9C" w14:textId="77777777" w:rsidR="00E33134" w:rsidRDefault="00E33134" w:rsidP="00202C6F">
                  <w:pPr>
                    <w:rPr>
                      <w:rFonts w:ascii="Arial" w:eastAsia="Times New Roman" w:hAnsi="Arial" w:cs="Arial"/>
                      <w:color w:val="1F497D" w:themeColor="text2"/>
                      <w:sz w:val="24"/>
                      <w:szCs w:val="24"/>
                    </w:rPr>
                  </w:pPr>
                </w:p>
              </w:tc>
            </w:tr>
          </w:tbl>
          <w:p w14:paraId="4E33C36C" w14:textId="77777777" w:rsidR="002C3AF3" w:rsidRPr="002C3AF3" w:rsidRDefault="002C3AF3"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4"/>
              <w:gridCol w:w="8452"/>
            </w:tblGrid>
            <w:tr w:rsidR="002C3AF3" w14:paraId="0F78CBC6" w14:textId="77777777" w:rsidTr="00202C6F">
              <w:tc>
                <w:tcPr>
                  <w:tcW w:w="2235" w:type="dxa"/>
                  <w:tcBorders>
                    <w:top w:val="nil"/>
                    <w:left w:val="nil"/>
                    <w:bottom w:val="nil"/>
                    <w:right w:val="nil"/>
                  </w:tcBorders>
                </w:tcPr>
                <w:p w14:paraId="32DCF20F" w14:textId="77777777" w:rsidR="005A5019" w:rsidRDefault="002C3AF3" w:rsidP="005A5019">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5A5019">
                    <w:rPr>
                      <w:rFonts w:ascii="Arial" w:eastAsia="Times New Roman" w:hAnsi="Arial" w:cs="Arial"/>
                      <w:color w:val="1F497D" w:themeColor="text2"/>
                      <w:sz w:val="24"/>
                      <w:szCs w:val="24"/>
                    </w:rPr>
                    <w:t>Current</w:t>
                  </w:r>
                </w:p>
                <w:p w14:paraId="613EEB89" w14:textId="77777777" w:rsidR="005A5019" w:rsidRDefault="005A5019" w:rsidP="005A5019">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location if</w:t>
                  </w:r>
                </w:p>
                <w:p w14:paraId="45DEC88D" w14:textId="77777777" w:rsidR="002C3AF3" w:rsidRDefault="002C3AF3" w:rsidP="005A5019">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5A5019">
                    <w:rPr>
                      <w:rFonts w:ascii="Arial" w:eastAsia="Times New Roman" w:hAnsi="Arial" w:cs="Arial"/>
                      <w:color w:val="1F497D" w:themeColor="text2"/>
                      <w:sz w:val="24"/>
                      <w:szCs w:val="24"/>
                    </w:rPr>
                    <w:t xml:space="preserve">  different:</w:t>
                  </w:r>
                </w:p>
              </w:tc>
              <w:tc>
                <w:tcPr>
                  <w:tcW w:w="8612" w:type="dxa"/>
                  <w:tcBorders>
                    <w:top w:val="nil"/>
                    <w:left w:val="nil"/>
                    <w:bottom w:val="nil"/>
                    <w:right w:val="nil"/>
                  </w:tcBorders>
                  <w:shd w:val="clear" w:color="auto" w:fill="DBE5F1" w:themeFill="accent1" w:themeFillTint="33"/>
                </w:tcPr>
                <w:p w14:paraId="0EC0A4A3" w14:textId="77777777" w:rsidR="002C3AF3" w:rsidRDefault="002C3AF3"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282E1424" w14:textId="77777777" w:rsidR="002C3AF3" w:rsidRPr="00F614BE" w:rsidRDefault="002C3AF3" w:rsidP="00574104">
            <w:pPr>
              <w:pStyle w:val="ListParagraph"/>
              <w:ind w:left="0"/>
              <w:jc w:val="both"/>
              <w:rPr>
                <w:rFonts w:ascii="Arial" w:hAnsi="Arial" w:cs="Arial"/>
                <w:color w:val="1F497D" w:themeColor="text2"/>
                <w:sz w:val="6"/>
                <w:szCs w:val="6"/>
              </w:rPr>
            </w:pPr>
          </w:p>
          <w:p w14:paraId="0AC77F2D" w14:textId="77777777" w:rsidR="00F614BE" w:rsidRPr="00F614BE" w:rsidRDefault="00F614BE"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5"/>
              <w:gridCol w:w="8451"/>
            </w:tblGrid>
            <w:tr w:rsidR="00F614BE" w14:paraId="4258AD1B" w14:textId="77777777" w:rsidTr="00F614BE">
              <w:tc>
                <w:tcPr>
                  <w:tcW w:w="2215" w:type="dxa"/>
                  <w:tcBorders>
                    <w:top w:val="nil"/>
                    <w:left w:val="nil"/>
                    <w:bottom w:val="nil"/>
                    <w:right w:val="nil"/>
                  </w:tcBorders>
                </w:tcPr>
                <w:p w14:paraId="22668983" w14:textId="77777777" w:rsidR="00F614BE" w:rsidRDefault="00F614BE" w:rsidP="009B32FB">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Placing</w:t>
                  </w:r>
                </w:p>
                <w:p w14:paraId="52B627DA" w14:textId="77777777" w:rsidR="00F614BE" w:rsidRDefault="00F614BE" w:rsidP="00F614BE">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authority:       </w:t>
                  </w:r>
                </w:p>
              </w:tc>
              <w:tc>
                <w:tcPr>
                  <w:tcW w:w="8451" w:type="dxa"/>
                  <w:tcBorders>
                    <w:top w:val="nil"/>
                    <w:left w:val="nil"/>
                    <w:bottom w:val="nil"/>
                    <w:right w:val="nil"/>
                  </w:tcBorders>
                  <w:shd w:val="clear" w:color="auto" w:fill="DBE5F1" w:themeFill="accent1" w:themeFillTint="33"/>
                </w:tcPr>
                <w:p w14:paraId="3123B80E" w14:textId="77777777" w:rsidR="00F614BE" w:rsidRDefault="00F614BE" w:rsidP="009B32FB">
                  <w:pPr>
                    <w:rPr>
                      <w:rFonts w:ascii="Arial" w:eastAsia="Times New Roman" w:hAnsi="Arial" w:cs="Arial"/>
                      <w:color w:val="1F497D" w:themeColor="text2"/>
                      <w:sz w:val="24"/>
                      <w:szCs w:val="24"/>
                    </w:rPr>
                  </w:pPr>
                </w:p>
              </w:tc>
            </w:tr>
          </w:tbl>
          <w:p w14:paraId="5EF5AB3D" w14:textId="77777777" w:rsidR="00F614BE" w:rsidRDefault="00F614BE" w:rsidP="00574104">
            <w:pPr>
              <w:pStyle w:val="ListParagraph"/>
              <w:ind w:left="0"/>
              <w:jc w:val="both"/>
              <w:rPr>
                <w:rFonts w:ascii="Arial" w:hAnsi="Arial" w:cs="Arial"/>
                <w:color w:val="1F497D" w:themeColor="text2"/>
                <w:sz w:val="6"/>
                <w:szCs w:val="6"/>
              </w:rPr>
            </w:pPr>
          </w:p>
          <w:p w14:paraId="11B7397A" w14:textId="77777777" w:rsidR="00F614BE" w:rsidRPr="00F614BE" w:rsidRDefault="00F614BE"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07"/>
              <w:gridCol w:w="8459"/>
            </w:tblGrid>
            <w:tr w:rsidR="00E33134" w14:paraId="09AFD9A8" w14:textId="77777777" w:rsidTr="00202C6F">
              <w:tc>
                <w:tcPr>
                  <w:tcW w:w="2235" w:type="dxa"/>
                  <w:tcBorders>
                    <w:top w:val="nil"/>
                    <w:left w:val="nil"/>
                    <w:bottom w:val="nil"/>
                    <w:right w:val="nil"/>
                  </w:tcBorders>
                </w:tcPr>
                <w:p w14:paraId="3D24A987" w14:textId="77777777" w:rsidR="00E33134" w:rsidRDefault="00E33134"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Dob:    </w:t>
                  </w:r>
                </w:p>
              </w:tc>
              <w:tc>
                <w:tcPr>
                  <w:tcW w:w="8612" w:type="dxa"/>
                  <w:tcBorders>
                    <w:top w:val="nil"/>
                    <w:left w:val="nil"/>
                    <w:bottom w:val="nil"/>
                    <w:right w:val="nil"/>
                  </w:tcBorders>
                  <w:shd w:val="clear" w:color="auto" w:fill="DBE5F1" w:themeFill="accent1" w:themeFillTint="33"/>
                </w:tcPr>
                <w:p w14:paraId="42888053" w14:textId="77777777" w:rsidR="00E33134" w:rsidRDefault="00E33134"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3A3DABEB" w14:textId="77777777" w:rsidR="00412F15" w:rsidRPr="00E33134" w:rsidRDefault="00412F15" w:rsidP="00574104">
            <w:pPr>
              <w:pStyle w:val="ListParagraph"/>
              <w:ind w:left="0"/>
              <w:jc w:val="both"/>
              <w:rPr>
                <w:rFonts w:ascii="Arial" w:hAnsi="Arial" w:cs="Arial"/>
                <w:color w:val="1F497D" w:themeColor="text2"/>
                <w:sz w:val="6"/>
                <w:szCs w:val="6"/>
              </w:rPr>
            </w:pPr>
          </w:p>
          <w:p w14:paraId="6AF91E73" w14:textId="77777777" w:rsidR="00E33134" w:rsidRPr="00E33134" w:rsidRDefault="00E33134"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07"/>
              <w:gridCol w:w="8459"/>
            </w:tblGrid>
            <w:tr w:rsidR="000D6643" w14:paraId="5193FC8B" w14:textId="77777777" w:rsidTr="00202C6F">
              <w:tc>
                <w:tcPr>
                  <w:tcW w:w="2235" w:type="dxa"/>
                  <w:tcBorders>
                    <w:top w:val="nil"/>
                    <w:left w:val="nil"/>
                    <w:bottom w:val="nil"/>
                    <w:right w:val="nil"/>
                  </w:tcBorders>
                </w:tcPr>
                <w:p w14:paraId="721217F0" w14:textId="77777777" w:rsidR="000D6643" w:rsidRDefault="00E33134"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Age</w:t>
                  </w:r>
                  <w:r w:rsidR="000D6643">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3B2D3D43" w14:textId="77777777" w:rsidR="000D6643" w:rsidRDefault="000D6643"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354C4C18" w14:textId="77777777" w:rsidR="000D6643" w:rsidRPr="00E33134" w:rsidRDefault="000D6643"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3"/>
              <w:gridCol w:w="8453"/>
            </w:tblGrid>
            <w:tr w:rsidR="000D6643" w14:paraId="18C5CF57" w14:textId="77777777" w:rsidTr="00202C6F">
              <w:tc>
                <w:tcPr>
                  <w:tcW w:w="2235" w:type="dxa"/>
                  <w:tcBorders>
                    <w:top w:val="nil"/>
                    <w:left w:val="nil"/>
                    <w:bottom w:val="nil"/>
                    <w:right w:val="nil"/>
                  </w:tcBorders>
                </w:tcPr>
                <w:p w14:paraId="4B100843" w14:textId="77777777" w:rsidR="000D6643" w:rsidRDefault="00E33134"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Gender</w:t>
                  </w:r>
                  <w:r w:rsidR="000D6643">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4119E07C" w14:textId="77777777" w:rsidR="000D6643" w:rsidRDefault="000D6643" w:rsidP="00202C6F">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77AFEB5C" w14:textId="77777777" w:rsidR="000D6643" w:rsidRDefault="000D6643" w:rsidP="00574104">
            <w:pPr>
              <w:pStyle w:val="ListParagraph"/>
              <w:ind w:left="0"/>
              <w:jc w:val="both"/>
              <w:rPr>
                <w:rFonts w:ascii="Arial" w:hAnsi="Arial" w:cs="Arial"/>
                <w:color w:val="1F497D" w:themeColor="text2"/>
                <w:sz w:val="6"/>
                <w:szCs w:val="6"/>
              </w:rPr>
            </w:pPr>
          </w:p>
          <w:p w14:paraId="32E50F73" w14:textId="77777777" w:rsidR="00EC1DE7" w:rsidRDefault="00EC1DE7" w:rsidP="00574104">
            <w:pPr>
              <w:pStyle w:val="ListParagraph"/>
              <w:ind w:left="0"/>
              <w:jc w:val="both"/>
              <w:rPr>
                <w:rFonts w:ascii="Arial" w:hAnsi="Arial" w:cs="Arial"/>
                <w:color w:val="1F497D" w:themeColor="text2"/>
                <w:sz w:val="6"/>
                <w:szCs w:val="6"/>
              </w:rPr>
            </w:pPr>
          </w:p>
          <w:p w14:paraId="188E7F54" w14:textId="77777777" w:rsidR="00EC1DE7" w:rsidRDefault="00EC1DE7"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5"/>
              <w:gridCol w:w="8451"/>
            </w:tblGrid>
            <w:tr w:rsidR="00EC1DE7" w14:paraId="14F47D8C" w14:textId="77777777" w:rsidTr="00C31ECB">
              <w:tc>
                <w:tcPr>
                  <w:tcW w:w="2235" w:type="dxa"/>
                  <w:tcBorders>
                    <w:top w:val="nil"/>
                    <w:left w:val="nil"/>
                    <w:bottom w:val="nil"/>
                    <w:right w:val="nil"/>
                  </w:tcBorders>
                </w:tcPr>
                <w:p w14:paraId="2DB7771C" w14:textId="77777777" w:rsidR="00EC1DE7" w:rsidRDefault="00EC1DE7" w:rsidP="0090680D">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90680D">
                    <w:rPr>
                      <w:rFonts w:ascii="Arial" w:eastAsia="Times New Roman" w:hAnsi="Arial" w:cs="Arial"/>
                      <w:color w:val="1F497D" w:themeColor="text2"/>
                      <w:sz w:val="24"/>
                      <w:szCs w:val="24"/>
                    </w:rPr>
                    <w:t>Et</w:t>
                  </w:r>
                  <w:r w:rsidR="00FE2BB0">
                    <w:rPr>
                      <w:rFonts w:ascii="Arial" w:eastAsia="Times New Roman" w:hAnsi="Arial" w:cs="Arial"/>
                      <w:color w:val="1F497D" w:themeColor="text2"/>
                      <w:sz w:val="24"/>
                      <w:szCs w:val="24"/>
                    </w:rPr>
                    <w:t>hnicity</w:t>
                  </w:r>
                  <w:r>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72612C7C" w14:textId="77777777" w:rsidR="00EC1DE7" w:rsidRDefault="00EC1DE7" w:rsidP="00C31ECB">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bl>
          <w:p w14:paraId="028117F0" w14:textId="77777777" w:rsidR="00EC1DE7" w:rsidRDefault="00EC1DE7" w:rsidP="00574104">
            <w:pPr>
              <w:pStyle w:val="ListParagraph"/>
              <w:ind w:left="0"/>
              <w:jc w:val="both"/>
              <w:rPr>
                <w:rFonts w:ascii="Arial" w:hAnsi="Arial" w:cs="Arial"/>
                <w:color w:val="1F497D" w:themeColor="text2"/>
                <w:sz w:val="6"/>
                <w:szCs w:val="6"/>
              </w:rPr>
            </w:pPr>
          </w:p>
          <w:p w14:paraId="2D800EE2" w14:textId="77777777" w:rsidR="00EC1DE7" w:rsidRDefault="00EC1DE7"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12"/>
              <w:gridCol w:w="8454"/>
            </w:tblGrid>
            <w:tr w:rsidR="0090680D" w14:paraId="7A552928" w14:textId="77777777" w:rsidTr="00C31ECB">
              <w:tc>
                <w:tcPr>
                  <w:tcW w:w="2235" w:type="dxa"/>
                  <w:tcBorders>
                    <w:top w:val="nil"/>
                    <w:left w:val="nil"/>
                    <w:bottom w:val="nil"/>
                    <w:right w:val="nil"/>
                  </w:tcBorders>
                </w:tcPr>
                <w:p w14:paraId="24C7AC87" w14:textId="77777777" w:rsidR="0090680D" w:rsidRDefault="0090680D" w:rsidP="00FE2BB0">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sidR="00FE2BB0">
                    <w:rPr>
                      <w:rFonts w:ascii="Arial" w:eastAsia="Times New Roman" w:hAnsi="Arial" w:cs="Arial"/>
                      <w:color w:val="1F497D" w:themeColor="text2"/>
                      <w:sz w:val="24"/>
                      <w:szCs w:val="24"/>
                    </w:rPr>
                    <w:t>GP Details</w:t>
                  </w:r>
                  <w:r>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1B3278E8" w14:textId="77777777" w:rsidR="00FE2BB0" w:rsidRDefault="00FE2BB0" w:rsidP="00A52FDE">
                  <w:pPr>
                    <w:rPr>
                      <w:rFonts w:ascii="Arial" w:eastAsia="Times New Roman" w:hAnsi="Arial" w:cs="Arial"/>
                      <w:color w:val="1F497D" w:themeColor="text2"/>
                      <w:sz w:val="24"/>
                      <w:szCs w:val="24"/>
                    </w:rPr>
                  </w:pPr>
                </w:p>
              </w:tc>
            </w:tr>
          </w:tbl>
          <w:p w14:paraId="3018CB4F" w14:textId="77777777" w:rsidR="00EC1DE7" w:rsidRDefault="00EC1DE7" w:rsidP="00574104">
            <w:pPr>
              <w:pStyle w:val="ListParagraph"/>
              <w:ind w:left="0"/>
              <w:jc w:val="both"/>
              <w:rPr>
                <w:rFonts w:ascii="Arial" w:hAnsi="Arial" w:cs="Arial"/>
                <w:color w:val="1F497D" w:themeColor="text2"/>
                <w:sz w:val="6"/>
                <w:szCs w:val="6"/>
              </w:rPr>
            </w:pPr>
          </w:p>
          <w:p w14:paraId="423C5F34" w14:textId="77777777" w:rsidR="00EC1DE7" w:rsidRDefault="00EC1DE7" w:rsidP="00574104">
            <w:pPr>
              <w:pStyle w:val="ListParagraph"/>
              <w:ind w:left="0"/>
              <w:jc w:val="both"/>
              <w:rPr>
                <w:rFonts w:ascii="Arial" w:hAnsi="Arial" w:cs="Arial"/>
                <w:color w:val="1F497D" w:themeColor="text2"/>
                <w:sz w:val="6"/>
                <w:szCs w:val="6"/>
              </w:rPr>
            </w:pPr>
          </w:p>
          <w:p w14:paraId="211D2F00" w14:textId="77777777" w:rsidR="00EC1DE7" w:rsidRDefault="00EC1DE7" w:rsidP="00574104">
            <w:pPr>
              <w:pStyle w:val="ListParagraph"/>
              <w:ind w:left="0"/>
              <w:jc w:val="both"/>
              <w:rPr>
                <w:rFonts w:ascii="Arial" w:hAnsi="Arial" w:cs="Arial"/>
                <w:color w:val="1F497D" w:themeColor="text2"/>
                <w:sz w:val="6"/>
                <w:szCs w:val="6"/>
              </w:rPr>
            </w:pPr>
          </w:p>
          <w:p w14:paraId="77A0D60F" w14:textId="77777777" w:rsidR="00EC1DE7" w:rsidRPr="00E33134" w:rsidRDefault="00EC1DE7" w:rsidP="00574104">
            <w:pPr>
              <w:pStyle w:val="ListParagraph"/>
              <w:ind w:left="0"/>
              <w:jc w:val="both"/>
              <w:rPr>
                <w:rFonts w:ascii="Arial" w:hAnsi="Arial" w:cs="Arial"/>
                <w:color w:val="1F497D" w:themeColor="text2"/>
                <w:sz w:val="6"/>
                <w:szCs w:val="6"/>
              </w:rPr>
            </w:pPr>
          </w:p>
          <w:tbl>
            <w:tblPr>
              <w:tblStyle w:val="TableGrid"/>
              <w:tblW w:w="0" w:type="auto"/>
              <w:tblLook w:val="04A0" w:firstRow="1" w:lastRow="0" w:firstColumn="1" w:lastColumn="0" w:noHBand="0" w:noVBand="1"/>
            </w:tblPr>
            <w:tblGrid>
              <w:gridCol w:w="2226"/>
              <w:gridCol w:w="8440"/>
            </w:tblGrid>
            <w:tr w:rsidR="000D6643" w14:paraId="43F555FA" w14:textId="77777777" w:rsidTr="00202C6F">
              <w:tc>
                <w:tcPr>
                  <w:tcW w:w="2235" w:type="dxa"/>
                  <w:tcBorders>
                    <w:top w:val="nil"/>
                    <w:left w:val="nil"/>
                    <w:bottom w:val="nil"/>
                    <w:right w:val="nil"/>
                  </w:tcBorders>
                </w:tcPr>
                <w:p w14:paraId="7040ED17" w14:textId="77777777" w:rsidR="000D6643" w:rsidRDefault="00FE2BB0" w:rsidP="00FE2BB0">
                  <w:pPr>
                    <w:ind w:left="318"/>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lastRenderedPageBreak/>
                    <w:t xml:space="preserve">If deceased has the death been referred to the </w:t>
                  </w:r>
                  <w:proofErr w:type="gramStart"/>
                  <w:r>
                    <w:rPr>
                      <w:rFonts w:ascii="Arial" w:eastAsia="Times New Roman" w:hAnsi="Arial" w:cs="Arial"/>
                      <w:color w:val="1F497D" w:themeColor="text2"/>
                      <w:sz w:val="24"/>
                      <w:szCs w:val="24"/>
                    </w:rPr>
                    <w:t>Coroner</w:t>
                  </w:r>
                  <w:proofErr w:type="gramEnd"/>
                  <w:r w:rsidR="00F46800">
                    <w:rPr>
                      <w:rFonts w:ascii="Arial" w:eastAsia="Times New Roman" w:hAnsi="Arial" w:cs="Arial"/>
                      <w:color w:val="1F497D" w:themeColor="text2"/>
                      <w:sz w:val="24"/>
                      <w:szCs w:val="24"/>
                    </w:rPr>
                    <w:t>. And what was the outcome</w:t>
                  </w:r>
                  <w:r w:rsidR="000D6643">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05D47E13" w14:textId="77777777" w:rsidR="002646D1" w:rsidRDefault="000D6643" w:rsidP="00A52FDE">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r w:rsidR="009440B1" w14:paraId="088A395B" w14:textId="77777777" w:rsidTr="009440B1">
              <w:tc>
                <w:tcPr>
                  <w:tcW w:w="2235" w:type="dxa"/>
                  <w:tcBorders>
                    <w:top w:val="nil"/>
                    <w:left w:val="nil"/>
                    <w:bottom w:val="nil"/>
                    <w:right w:val="nil"/>
                  </w:tcBorders>
                </w:tcPr>
                <w:p w14:paraId="18ECB68A" w14:textId="77777777" w:rsidR="009440B1" w:rsidRDefault="009440B1" w:rsidP="00FE2BB0">
                  <w:pPr>
                    <w:ind w:left="318"/>
                    <w:rPr>
                      <w:rFonts w:ascii="Arial" w:eastAsia="Times New Roman" w:hAnsi="Arial" w:cs="Arial"/>
                      <w:color w:val="1F497D" w:themeColor="text2"/>
                      <w:sz w:val="24"/>
                      <w:szCs w:val="24"/>
                    </w:rPr>
                  </w:pPr>
                </w:p>
              </w:tc>
              <w:tc>
                <w:tcPr>
                  <w:tcW w:w="8612" w:type="dxa"/>
                  <w:tcBorders>
                    <w:top w:val="nil"/>
                    <w:left w:val="nil"/>
                    <w:bottom w:val="nil"/>
                    <w:right w:val="nil"/>
                  </w:tcBorders>
                </w:tcPr>
                <w:p w14:paraId="4C237D49" w14:textId="39C717C0" w:rsidR="009440B1" w:rsidRDefault="009440B1" w:rsidP="009440B1">
                  <w:pPr>
                    <w:tabs>
                      <w:tab w:val="left" w:pos="5200"/>
                    </w:tabs>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ab/>
                  </w:r>
                </w:p>
              </w:tc>
            </w:tr>
            <w:tr w:rsidR="009440B1" w14:paraId="4054D8BD" w14:textId="77777777" w:rsidTr="009440B1">
              <w:tc>
                <w:tcPr>
                  <w:tcW w:w="2235" w:type="dxa"/>
                  <w:tcBorders>
                    <w:top w:val="nil"/>
                    <w:left w:val="nil"/>
                    <w:bottom w:val="nil"/>
                    <w:right w:val="nil"/>
                  </w:tcBorders>
                </w:tcPr>
                <w:p w14:paraId="7F958E53" w14:textId="3E191E80" w:rsidR="009440B1" w:rsidRDefault="009440B1" w:rsidP="009440B1">
                  <w:pPr>
                    <w:ind w:left="318"/>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Any protected characteristics that apply – including if the adult was/ is Care Experienced. </w:t>
                  </w:r>
                </w:p>
              </w:tc>
              <w:tc>
                <w:tcPr>
                  <w:tcW w:w="8612" w:type="dxa"/>
                  <w:tcBorders>
                    <w:top w:val="nil"/>
                    <w:left w:val="nil"/>
                    <w:bottom w:val="nil"/>
                    <w:right w:val="nil"/>
                  </w:tcBorders>
                  <w:shd w:val="clear" w:color="auto" w:fill="DBE5F1" w:themeFill="accent1" w:themeFillTint="33"/>
                </w:tcPr>
                <w:p w14:paraId="6CE18934" w14:textId="77777777" w:rsidR="009440B1" w:rsidRDefault="009440B1" w:rsidP="009440B1">
                  <w:pPr>
                    <w:tabs>
                      <w:tab w:val="left" w:pos="5200"/>
                    </w:tabs>
                    <w:rPr>
                      <w:rFonts w:ascii="Arial" w:eastAsia="Times New Roman" w:hAnsi="Arial" w:cs="Arial"/>
                      <w:color w:val="1F497D" w:themeColor="text2"/>
                      <w:sz w:val="24"/>
                      <w:szCs w:val="24"/>
                    </w:rPr>
                  </w:pPr>
                </w:p>
                <w:p w14:paraId="2781F9B2" w14:textId="77777777" w:rsidR="009440B1" w:rsidRPr="009440B1" w:rsidRDefault="009440B1" w:rsidP="009440B1">
                  <w:pPr>
                    <w:jc w:val="center"/>
                    <w:rPr>
                      <w:rFonts w:ascii="Arial" w:eastAsia="Times New Roman" w:hAnsi="Arial" w:cs="Arial"/>
                      <w:sz w:val="24"/>
                      <w:szCs w:val="24"/>
                    </w:rPr>
                  </w:pPr>
                </w:p>
              </w:tc>
            </w:tr>
            <w:tr w:rsidR="009440B1" w14:paraId="7153059F" w14:textId="77777777" w:rsidTr="009440B1">
              <w:tc>
                <w:tcPr>
                  <w:tcW w:w="2235" w:type="dxa"/>
                  <w:tcBorders>
                    <w:top w:val="nil"/>
                    <w:left w:val="nil"/>
                    <w:bottom w:val="nil"/>
                    <w:right w:val="nil"/>
                  </w:tcBorders>
                </w:tcPr>
                <w:p w14:paraId="577B473F" w14:textId="77777777" w:rsidR="009440B1" w:rsidRDefault="009440B1" w:rsidP="009440B1">
                  <w:pPr>
                    <w:ind w:left="318"/>
                    <w:rPr>
                      <w:rFonts w:ascii="Arial" w:eastAsia="Times New Roman" w:hAnsi="Arial" w:cs="Arial"/>
                      <w:color w:val="1F497D" w:themeColor="text2"/>
                      <w:sz w:val="24"/>
                      <w:szCs w:val="24"/>
                    </w:rPr>
                  </w:pPr>
                </w:p>
              </w:tc>
              <w:tc>
                <w:tcPr>
                  <w:tcW w:w="8612" w:type="dxa"/>
                  <w:tcBorders>
                    <w:top w:val="nil"/>
                    <w:left w:val="nil"/>
                    <w:bottom w:val="nil"/>
                    <w:right w:val="nil"/>
                  </w:tcBorders>
                  <w:shd w:val="clear" w:color="auto" w:fill="FFFFFF" w:themeFill="background1"/>
                </w:tcPr>
                <w:p w14:paraId="5050AB02" w14:textId="77777777" w:rsidR="009440B1" w:rsidRDefault="009440B1" w:rsidP="009440B1">
                  <w:pPr>
                    <w:tabs>
                      <w:tab w:val="left" w:pos="5200"/>
                    </w:tabs>
                    <w:rPr>
                      <w:rFonts w:ascii="Arial" w:eastAsia="Times New Roman" w:hAnsi="Arial" w:cs="Arial"/>
                      <w:color w:val="1F497D" w:themeColor="text2"/>
                      <w:sz w:val="24"/>
                      <w:szCs w:val="24"/>
                    </w:rPr>
                  </w:pPr>
                </w:p>
                <w:p w14:paraId="1595982D" w14:textId="77777777" w:rsidR="00A416A7" w:rsidRDefault="00A416A7" w:rsidP="009440B1">
                  <w:pPr>
                    <w:tabs>
                      <w:tab w:val="left" w:pos="5200"/>
                    </w:tabs>
                    <w:rPr>
                      <w:rFonts w:ascii="Arial" w:eastAsia="Times New Roman" w:hAnsi="Arial" w:cs="Arial"/>
                      <w:color w:val="1F497D" w:themeColor="text2"/>
                      <w:sz w:val="24"/>
                      <w:szCs w:val="24"/>
                    </w:rPr>
                  </w:pPr>
                </w:p>
                <w:p w14:paraId="23A8678B" w14:textId="77777777" w:rsidR="00A416A7" w:rsidRDefault="00A416A7" w:rsidP="009440B1">
                  <w:pPr>
                    <w:tabs>
                      <w:tab w:val="left" w:pos="5200"/>
                    </w:tabs>
                    <w:rPr>
                      <w:rFonts w:ascii="Arial" w:eastAsia="Times New Roman" w:hAnsi="Arial" w:cs="Arial"/>
                      <w:color w:val="1F497D" w:themeColor="text2"/>
                      <w:sz w:val="24"/>
                      <w:szCs w:val="24"/>
                    </w:rPr>
                  </w:pPr>
                </w:p>
                <w:p w14:paraId="2F692F94" w14:textId="77777777" w:rsidR="00A416A7" w:rsidRDefault="00A416A7" w:rsidP="009440B1">
                  <w:pPr>
                    <w:tabs>
                      <w:tab w:val="left" w:pos="5200"/>
                    </w:tabs>
                    <w:rPr>
                      <w:rFonts w:ascii="Arial" w:eastAsia="Times New Roman" w:hAnsi="Arial" w:cs="Arial"/>
                      <w:color w:val="1F497D" w:themeColor="text2"/>
                      <w:sz w:val="24"/>
                      <w:szCs w:val="24"/>
                    </w:rPr>
                  </w:pPr>
                </w:p>
              </w:tc>
            </w:tr>
          </w:tbl>
          <w:p w14:paraId="35F01EB4" w14:textId="77777777" w:rsidR="0037721B" w:rsidRPr="000D6643" w:rsidRDefault="000D6643" w:rsidP="000D6643">
            <w:pPr>
              <w:jc w:val="both"/>
              <w:rPr>
                <w:rFonts w:ascii="Arial" w:hAnsi="Arial" w:cs="Arial"/>
                <w:color w:val="1F497D" w:themeColor="text2"/>
                <w:sz w:val="24"/>
                <w:szCs w:val="24"/>
              </w:rPr>
            </w:pPr>
            <w:r>
              <w:rPr>
                <w:rFonts w:ascii="Arial" w:hAnsi="Arial" w:cs="Arial"/>
                <w:color w:val="1F497D" w:themeColor="text2"/>
                <w:sz w:val="32"/>
                <w:szCs w:val="28"/>
              </w:rPr>
              <w:t xml:space="preserve">3. </w:t>
            </w:r>
            <w:r w:rsidR="0037721B" w:rsidRPr="000D6643">
              <w:rPr>
                <w:rFonts w:ascii="Arial" w:hAnsi="Arial" w:cs="Arial"/>
                <w:color w:val="1F497D" w:themeColor="text2"/>
                <w:sz w:val="32"/>
                <w:szCs w:val="28"/>
              </w:rPr>
              <w:t xml:space="preserve">Please highlight the reason for raising this request from the following list of reasons: (tick where appropriate) </w:t>
            </w:r>
          </w:p>
          <w:p w14:paraId="57D6B2C9" w14:textId="77777777" w:rsidR="00783EE9" w:rsidRPr="00A068BB" w:rsidRDefault="00783EE9" w:rsidP="00574104">
            <w:pPr>
              <w:pStyle w:val="ListParagraph"/>
              <w:ind w:left="426"/>
              <w:jc w:val="both"/>
              <w:rPr>
                <w:rFonts w:ascii="Arial" w:hAnsi="Arial" w:cs="Arial"/>
                <w:color w:val="1F497D" w:themeColor="text2"/>
                <w:sz w:val="24"/>
                <w:szCs w:val="24"/>
              </w:rPr>
            </w:pPr>
          </w:p>
        </w:tc>
      </w:tr>
      <w:tr w:rsidR="0037721B" w:rsidRPr="00A068BB" w14:paraId="6DEC4AAB" w14:textId="77777777" w:rsidTr="0037721B">
        <w:tc>
          <w:tcPr>
            <w:tcW w:w="10031" w:type="dxa"/>
            <w:gridSpan w:val="2"/>
          </w:tcPr>
          <w:p w14:paraId="2289F89A"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lastRenderedPageBreak/>
              <w:t xml:space="preserve">An adult at risk </w:t>
            </w:r>
            <w:r w:rsidR="00A81F5E" w:rsidRPr="00A068BB">
              <w:rPr>
                <w:rFonts w:ascii="Arial" w:hAnsi="Arial" w:cs="Arial"/>
                <w:color w:val="1F497D" w:themeColor="text2"/>
                <w:sz w:val="24"/>
                <w:szCs w:val="28"/>
              </w:rPr>
              <w:t xml:space="preserve">with care and support needs </w:t>
            </w:r>
            <w:r w:rsidRPr="00A068BB">
              <w:rPr>
                <w:rFonts w:ascii="Arial" w:hAnsi="Arial" w:cs="Arial"/>
                <w:color w:val="1F497D" w:themeColor="text2"/>
                <w:sz w:val="24"/>
                <w:szCs w:val="28"/>
              </w:rPr>
              <w:t>dies (including death by suicide) and abuse or neglect is known or suspected to be a factor in</w:t>
            </w:r>
            <w:r w:rsidR="00A068BB">
              <w:rPr>
                <w:rFonts w:ascii="Arial" w:hAnsi="Arial" w:cs="Arial"/>
                <w:color w:val="1F497D" w:themeColor="text2"/>
                <w:sz w:val="24"/>
                <w:szCs w:val="28"/>
              </w:rPr>
              <w:t xml:space="preserve"> their death</w:t>
            </w:r>
          </w:p>
          <w:p w14:paraId="22130051" w14:textId="77777777" w:rsidR="0037721B" w:rsidRPr="00A068BB" w:rsidRDefault="0037721B" w:rsidP="00574104">
            <w:pPr>
              <w:jc w:val="both"/>
              <w:rPr>
                <w:rFonts w:ascii="Arial" w:hAnsi="Arial" w:cs="Arial"/>
                <w:color w:val="1F497D" w:themeColor="text2"/>
                <w:sz w:val="24"/>
                <w:szCs w:val="24"/>
              </w:rPr>
            </w:pPr>
          </w:p>
        </w:tc>
        <w:tc>
          <w:tcPr>
            <w:tcW w:w="851" w:type="dxa"/>
            <w:tcBorders>
              <w:top w:val="single" w:sz="24" w:space="0" w:color="FFFFFF" w:themeColor="background1"/>
              <w:bottom w:val="single" w:sz="24" w:space="0" w:color="FFFFFF" w:themeColor="background1"/>
            </w:tcBorders>
            <w:shd w:val="clear" w:color="auto" w:fill="DBE5F1" w:themeFill="accent1" w:themeFillTint="33"/>
          </w:tcPr>
          <w:p w14:paraId="4DFFEB22" w14:textId="77777777" w:rsidR="0037721B" w:rsidRPr="00A068BB" w:rsidRDefault="0037721B" w:rsidP="00A068BB">
            <w:pPr>
              <w:rPr>
                <w:rFonts w:ascii="Arial" w:eastAsia="Times New Roman" w:hAnsi="Arial" w:cs="Arial"/>
                <w:color w:val="1F497D" w:themeColor="text2"/>
                <w:sz w:val="24"/>
                <w:szCs w:val="24"/>
              </w:rPr>
            </w:pPr>
          </w:p>
        </w:tc>
      </w:tr>
      <w:tr w:rsidR="0037721B" w:rsidRPr="00A068BB" w14:paraId="772A877D" w14:textId="77777777" w:rsidTr="0037721B">
        <w:tc>
          <w:tcPr>
            <w:tcW w:w="10031" w:type="dxa"/>
            <w:gridSpan w:val="2"/>
          </w:tcPr>
          <w:p w14:paraId="1CF981BA"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 xml:space="preserve">An adult has sustained a potentially </w:t>
            </w:r>
            <w:proofErr w:type="gramStart"/>
            <w:r w:rsidRPr="00A068BB">
              <w:rPr>
                <w:rFonts w:ascii="Arial" w:hAnsi="Arial" w:cs="Arial"/>
                <w:color w:val="1F497D" w:themeColor="text2"/>
                <w:sz w:val="24"/>
                <w:szCs w:val="28"/>
              </w:rPr>
              <w:t>life threatening</w:t>
            </w:r>
            <w:proofErr w:type="gramEnd"/>
            <w:r w:rsidRPr="00A068BB">
              <w:rPr>
                <w:rFonts w:ascii="Arial" w:hAnsi="Arial" w:cs="Arial"/>
                <w:color w:val="1F497D" w:themeColor="text2"/>
                <w:sz w:val="24"/>
                <w:szCs w:val="28"/>
              </w:rPr>
              <w:t xml:space="preserve"> injury through abuse, neglect, serious sexual abuse or sustained serious and permanent impairment of health or development through abuse or neglect</w:t>
            </w:r>
          </w:p>
          <w:p w14:paraId="2AF27CEF" w14:textId="77777777" w:rsidR="0037721B" w:rsidRPr="00A068BB" w:rsidRDefault="0037721B" w:rsidP="00574104">
            <w:pPr>
              <w:jc w:val="both"/>
              <w:rPr>
                <w:rFonts w:ascii="Arial" w:hAnsi="Arial" w:cs="Arial"/>
                <w:color w:val="1F497D" w:themeColor="text2"/>
                <w:sz w:val="24"/>
                <w:szCs w:val="28"/>
              </w:rPr>
            </w:pPr>
          </w:p>
        </w:tc>
        <w:tc>
          <w:tcPr>
            <w:tcW w:w="851" w:type="dxa"/>
            <w:tcBorders>
              <w:top w:val="single" w:sz="24" w:space="0" w:color="FFFFFF" w:themeColor="background1"/>
              <w:bottom w:val="single" w:sz="24" w:space="0" w:color="FFFFFF" w:themeColor="background1"/>
            </w:tcBorders>
            <w:shd w:val="clear" w:color="auto" w:fill="DBE5F1" w:themeFill="accent1" w:themeFillTint="33"/>
          </w:tcPr>
          <w:p w14:paraId="33AFB7CA" w14:textId="77777777" w:rsidR="0037721B" w:rsidRPr="00A068BB" w:rsidRDefault="0037721B" w:rsidP="00A068BB">
            <w:pPr>
              <w:rPr>
                <w:rFonts w:ascii="Arial" w:eastAsia="Times New Roman" w:hAnsi="Arial" w:cs="Arial"/>
                <w:color w:val="1F497D" w:themeColor="text2"/>
                <w:sz w:val="24"/>
                <w:szCs w:val="24"/>
              </w:rPr>
            </w:pPr>
          </w:p>
        </w:tc>
      </w:tr>
      <w:tr w:rsidR="0037721B" w:rsidRPr="00A068BB" w14:paraId="50B6D3FC" w14:textId="77777777" w:rsidTr="0037721B">
        <w:tc>
          <w:tcPr>
            <w:tcW w:w="10031" w:type="dxa"/>
            <w:gridSpan w:val="2"/>
          </w:tcPr>
          <w:p w14:paraId="359CAEB6"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 xml:space="preserve">Where procedures may have failed and the case gives rise to serious concerns about the way in which local </w:t>
            </w:r>
            <w:proofErr w:type="gramStart"/>
            <w:r w:rsidRPr="00A068BB">
              <w:rPr>
                <w:rFonts w:ascii="Arial" w:hAnsi="Arial" w:cs="Arial"/>
                <w:color w:val="1F497D" w:themeColor="text2"/>
                <w:sz w:val="24"/>
                <w:szCs w:val="28"/>
              </w:rPr>
              <w:t>professionals  and</w:t>
            </w:r>
            <w:proofErr w:type="gramEnd"/>
            <w:r w:rsidRPr="00A068BB">
              <w:rPr>
                <w:rFonts w:ascii="Arial" w:hAnsi="Arial" w:cs="Arial"/>
                <w:color w:val="1F497D" w:themeColor="text2"/>
                <w:sz w:val="24"/>
                <w:szCs w:val="28"/>
              </w:rPr>
              <w:t>/or services work together to safeguard adults at risk</w:t>
            </w:r>
          </w:p>
          <w:p w14:paraId="56E74FF6" w14:textId="77777777" w:rsidR="0037721B" w:rsidRPr="00A068BB" w:rsidRDefault="0037721B" w:rsidP="00574104">
            <w:pPr>
              <w:jc w:val="both"/>
              <w:rPr>
                <w:rFonts w:ascii="Arial" w:hAnsi="Arial" w:cs="Arial"/>
                <w:color w:val="1F497D" w:themeColor="text2"/>
                <w:sz w:val="24"/>
                <w:szCs w:val="28"/>
              </w:rPr>
            </w:pPr>
          </w:p>
        </w:tc>
        <w:tc>
          <w:tcPr>
            <w:tcW w:w="851" w:type="dxa"/>
            <w:tcBorders>
              <w:top w:val="single" w:sz="24" w:space="0" w:color="FFFFFF" w:themeColor="background1"/>
              <w:bottom w:val="single" w:sz="24" w:space="0" w:color="FFFFFF" w:themeColor="background1"/>
            </w:tcBorders>
            <w:shd w:val="clear" w:color="auto" w:fill="DBE5F1" w:themeFill="accent1" w:themeFillTint="33"/>
          </w:tcPr>
          <w:p w14:paraId="02F37407" w14:textId="77777777" w:rsidR="0037721B" w:rsidRPr="00A068BB" w:rsidRDefault="0037721B" w:rsidP="00A068BB">
            <w:pPr>
              <w:rPr>
                <w:rFonts w:ascii="Arial" w:eastAsia="Times New Roman" w:hAnsi="Arial" w:cs="Arial"/>
                <w:color w:val="1F497D" w:themeColor="text2"/>
                <w:sz w:val="24"/>
                <w:szCs w:val="24"/>
              </w:rPr>
            </w:pPr>
          </w:p>
        </w:tc>
      </w:tr>
      <w:tr w:rsidR="0037721B" w:rsidRPr="00A068BB" w14:paraId="4A7F6D40" w14:textId="77777777" w:rsidTr="0037721B">
        <w:tc>
          <w:tcPr>
            <w:tcW w:w="10031" w:type="dxa"/>
            <w:gridSpan w:val="2"/>
          </w:tcPr>
          <w:p w14:paraId="10EF412B"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 xml:space="preserve">Serious or apparently systematic abuse that takes place in an institution or when multiple abusers are involved. Such reviews are likely to be more </w:t>
            </w:r>
            <w:proofErr w:type="gramStart"/>
            <w:r w:rsidRPr="00A068BB">
              <w:rPr>
                <w:rFonts w:ascii="Arial" w:hAnsi="Arial" w:cs="Arial"/>
                <w:color w:val="1F497D" w:themeColor="text2"/>
                <w:sz w:val="24"/>
                <w:szCs w:val="28"/>
              </w:rPr>
              <w:t>complex ,</w:t>
            </w:r>
            <w:proofErr w:type="gramEnd"/>
            <w:r w:rsidRPr="00A068BB">
              <w:rPr>
                <w:rFonts w:ascii="Arial" w:hAnsi="Arial" w:cs="Arial"/>
                <w:color w:val="1F497D" w:themeColor="text2"/>
                <w:sz w:val="24"/>
                <w:szCs w:val="28"/>
              </w:rPr>
              <w:t xml:space="preserve"> on a larger scale and may require more time</w:t>
            </w:r>
          </w:p>
          <w:p w14:paraId="45A3D833" w14:textId="77777777" w:rsidR="0037721B" w:rsidRPr="00A068BB" w:rsidRDefault="0037721B" w:rsidP="00A068BB">
            <w:pPr>
              <w:rPr>
                <w:rFonts w:ascii="Arial" w:hAnsi="Arial" w:cs="Arial"/>
                <w:color w:val="1F497D" w:themeColor="text2"/>
                <w:sz w:val="24"/>
                <w:szCs w:val="28"/>
              </w:rPr>
            </w:pPr>
          </w:p>
        </w:tc>
        <w:tc>
          <w:tcPr>
            <w:tcW w:w="851" w:type="dxa"/>
            <w:tcBorders>
              <w:top w:val="single" w:sz="24" w:space="0" w:color="FFFFFF" w:themeColor="background1"/>
              <w:bottom w:val="single" w:sz="24" w:space="0" w:color="FFFFFF" w:themeColor="background1"/>
            </w:tcBorders>
            <w:shd w:val="clear" w:color="auto" w:fill="DBE5F1" w:themeFill="accent1" w:themeFillTint="33"/>
          </w:tcPr>
          <w:p w14:paraId="39AA049A" w14:textId="77777777" w:rsidR="0037721B" w:rsidRPr="00A068BB" w:rsidRDefault="0037721B" w:rsidP="00A068BB">
            <w:pPr>
              <w:rPr>
                <w:rFonts w:ascii="Arial" w:eastAsia="Times New Roman" w:hAnsi="Arial" w:cs="Arial"/>
                <w:color w:val="1F497D" w:themeColor="text2"/>
                <w:sz w:val="24"/>
                <w:szCs w:val="24"/>
              </w:rPr>
            </w:pPr>
          </w:p>
        </w:tc>
      </w:tr>
      <w:tr w:rsidR="0037721B" w:rsidRPr="00A068BB" w14:paraId="1E6BBA41" w14:textId="77777777" w:rsidTr="0037721B">
        <w:tc>
          <w:tcPr>
            <w:tcW w:w="10031" w:type="dxa"/>
            <w:gridSpan w:val="2"/>
          </w:tcPr>
          <w:p w14:paraId="158EF9E8" w14:textId="77777777" w:rsidR="0037721B" w:rsidRPr="00A068BB" w:rsidRDefault="0037721B" w:rsidP="00574104">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 xml:space="preserve">Where circumstances give rise to serious public concern or adverse media interest in relation to </w:t>
            </w:r>
            <w:r w:rsidR="00A81F5E" w:rsidRPr="00A068BB">
              <w:rPr>
                <w:rFonts w:ascii="Arial" w:hAnsi="Arial" w:cs="Arial"/>
                <w:color w:val="1F497D" w:themeColor="text2"/>
                <w:sz w:val="24"/>
                <w:szCs w:val="28"/>
              </w:rPr>
              <w:t xml:space="preserve">the safeguarding of </w:t>
            </w:r>
            <w:r w:rsidRPr="00A068BB">
              <w:rPr>
                <w:rFonts w:ascii="Arial" w:hAnsi="Arial" w:cs="Arial"/>
                <w:color w:val="1F497D" w:themeColor="text2"/>
                <w:sz w:val="24"/>
                <w:szCs w:val="28"/>
              </w:rPr>
              <w:t xml:space="preserve">an adult </w:t>
            </w:r>
            <w:r w:rsidR="00A81F5E" w:rsidRPr="00A068BB">
              <w:rPr>
                <w:rFonts w:ascii="Arial" w:hAnsi="Arial" w:cs="Arial"/>
                <w:color w:val="1F497D" w:themeColor="text2"/>
                <w:sz w:val="24"/>
                <w:szCs w:val="28"/>
              </w:rPr>
              <w:t>(s)</w:t>
            </w:r>
            <w:r w:rsidRPr="00A068BB">
              <w:rPr>
                <w:rFonts w:ascii="Arial" w:hAnsi="Arial" w:cs="Arial"/>
                <w:color w:val="1F497D" w:themeColor="text2"/>
                <w:sz w:val="24"/>
                <w:szCs w:val="28"/>
              </w:rPr>
              <w:t xml:space="preserve"> at risk</w:t>
            </w:r>
            <w:r w:rsidR="00A81F5E" w:rsidRPr="00A068BB">
              <w:rPr>
                <w:rFonts w:ascii="Arial" w:hAnsi="Arial" w:cs="Arial"/>
                <w:color w:val="1F497D" w:themeColor="text2"/>
                <w:sz w:val="24"/>
                <w:szCs w:val="28"/>
              </w:rPr>
              <w:t xml:space="preserve"> who has care and support needs</w:t>
            </w:r>
          </w:p>
          <w:p w14:paraId="291601F7" w14:textId="77777777" w:rsidR="0037721B" w:rsidRPr="00A068BB" w:rsidRDefault="0037721B" w:rsidP="00A068BB">
            <w:pPr>
              <w:rPr>
                <w:rFonts w:ascii="Arial" w:hAnsi="Arial" w:cs="Arial"/>
                <w:color w:val="1F497D" w:themeColor="text2"/>
                <w:sz w:val="24"/>
                <w:szCs w:val="28"/>
              </w:rPr>
            </w:pPr>
          </w:p>
        </w:tc>
        <w:tc>
          <w:tcPr>
            <w:tcW w:w="851" w:type="dxa"/>
            <w:tcBorders>
              <w:top w:val="single" w:sz="24" w:space="0" w:color="FFFFFF" w:themeColor="background1"/>
              <w:bottom w:val="single" w:sz="24" w:space="0" w:color="FFFFFF" w:themeColor="background1"/>
            </w:tcBorders>
            <w:shd w:val="clear" w:color="auto" w:fill="DBE5F1" w:themeFill="accent1" w:themeFillTint="33"/>
          </w:tcPr>
          <w:p w14:paraId="4C561B8C" w14:textId="77777777" w:rsidR="0037721B" w:rsidRPr="00A068BB" w:rsidRDefault="0037721B" w:rsidP="00A068BB">
            <w:pPr>
              <w:rPr>
                <w:rFonts w:ascii="Arial" w:eastAsia="Times New Roman" w:hAnsi="Arial" w:cs="Arial"/>
                <w:color w:val="1F497D" w:themeColor="text2"/>
                <w:sz w:val="24"/>
                <w:szCs w:val="24"/>
              </w:rPr>
            </w:pPr>
          </w:p>
        </w:tc>
      </w:tr>
      <w:tr w:rsidR="00EE7501" w:rsidRPr="00A068BB" w14:paraId="6A23806D" w14:textId="77777777" w:rsidTr="0037721B">
        <w:tc>
          <w:tcPr>
            <w:tcW w:w="10031" w:type="dxa"/>
            <w:gridSpan w:val="2"/>
          </w:tcPr>
          <w:p w14:paraId="25D514C6" w14:textId="77777777" w:rsidR="00EE7501" w:rsidRDefault="00EE7501" w:rsidP="00574104">
            <w:pPr>
              <w:ind w:left="426"/>
              <w:jc w:val="both"/>
              <w:rPr>
                <w:rFonts w:ascii="Arial" w:hAnsi="Arial" w:cs="Arial"/>
                <w:color w:val="1F497D" w:themeColor="text2"/>
                <w:sz w:val="24"/>
                <w:szCs w:val="28"/>
              </w:rPr>
            </w:pPr>
            <w:r>
              <w:rPr>
                <w:rFonts w:ascii="Arial" w:hAnsi="Arial" w:cs="Arial"/>
                <w:color w:val="1F497D" w:themeColor="text2"/>
                <w:sz w:val="24"/>
                <w:szCs w:val="28"/>
              </w:rPr>
              <w:t>Other (please provide more details on the following page)</w:t>
            </w:r>
          </w:p>
          <w:p w14:paraId="7A8ABC81" w14:textId="77777777" w:rsidR="00EE7501" w:rsidRDefault="00EE7501" w:rsidP="00574104">
            <w:pPr>
              <w:ind w:left="426"/>
              <w:jc w:val="both"/>
              <w:rPr>
                <w:rFonts w:ascii="Arial" w:hAnsi="Arial" w:cs="Arial"/>
                <w:color w:val="1F497D" w:themeColor="text2"/>
                <w:sz w:val="24"/>
                <w:szCs w:val="28"/>
              </w:rPr>
            </w:pPr>
          </w:p>
          <w:p w14:paraId="376E9321" w14:textId="77777777" w:rsidR="00EE7501" w:rsidRPr="00A068BB" w:rsidRDefault="00EE7501" w:rsidP="00574104">
            <w:pPr>
              <w:ind w:left="426"/>
              <w:jc w:val="both"/>
              <w:rPr>
                <w:rFonts w:ascii="Arial" w:hAnsi="Arial" w:cs="Arial"/>
                <w:color w:val="1F497D" w:themeColor="text2"/>
                <w:sz w:val="24"/>
                <w:szCs w:val="28"/>
              </w:rPr>
            </w:pPr>
          </w:p>
        </w:tc>
        <w:tc>
          <w:tcPr>
            <w:tcW w:w="851" w:type="dxa"/>
            <w:tcBorders>
              <w:top w:val="single" w:sz="24" w:space="0" w:color="FFFFFF" w:themeColor="background1"/>
              <w:bottom w:val="single" w:sz="24" w:space="0" w:color="FFFFFF" w:themeColor="background1"/>
            </w:tcBorders>
            <w:shd w:val="clear" w:color="auto" w:fill="DBE5F1" w:themeFill="accent1" w:themeFillTint="33"/>
          </w:tcPr>
          <w:p w14:paraId="280F32FB" w14:textId="77777777" w:rsidR="00EE7501" w:rsidRPr="00A068BB" w:rsidRDefault="00EE7501" w:rsidP="00A068BB">
            <w:pPr>
              <w:rPr>
                <w:rFonts w:ascii="Arial" w:eastAsia="Times New Roman" w:hAnsi="Arial" w:cs="Arial"/>
                <w:color w:val="1F497D" w:themeColor="text2"/>
                <w:sz w:val="24"/>
                <w:szCs w:val="24"/>
              </w:rPr>
            </w:pPr>
          </w:p>
        </w:tc>
      </w:tr>
    </w:tbl>
    <w:p w14:paraId="6F02CD1B" w14:textId="77777777" w:rsidR="00574104" w:rsidRDefault="00574104">
      <w:r>
        <w:br w:type="page"/>
      </w:r>
    </w:p>
    <w:tbl>
      <w:tblPr>
        <w:tblStyle w:val="TableGrid"/>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2"/>
      </w:tblGrid>
      <w:tr w:rsidR="0037721B" w:rsidRPr="00A068BB" w14:paraId="1975930B" w14:textId="77777777" w:rsidTr="0037721B">
        <w:tc>
          <w:tcPr>
            <w:tcW w:w="10882" w:type="dxa"/>
          </w:tcPr>
          <w:p w14:paraId="59837A25" w14:textId="77777777" w:rsidR="0037721B" w:rsidRPr="00A068BB" w:rsidRDefault="000D6643" w:rsidP="00A068BB">
            <w:pPr>
              <w:rPr>
                <w:rFonts w:ascii="Arial" w:eastAsia="Times New Roman" w:hAnsi="Arial" w:cs="Arial"/>
                <w:color w:val="1F497D" w:themeColor="text2"/>
                <w:sz w:val="32"/>
                <w:szCs w:val="28"/>
              </w:rPr>
            </w:pPr>
            <w:r>
              <w:rPr>
                <w:rFonts w:ascii="Arial" w:eastAsia="Times New Roman" w:hAnsi="Arial" w:cs="Arial"/>
                <w:color w:val="1F497D" w:themeColor="text2"/>
                <w:sz w:val="32"/>
                <w:szCs w:val="28"/>
              </w:rPr>
              <w:lastRenderedPageBreak/>
              <w:t>4</w:t>
            </w:r>
            <w:r w:rsidR="0037721B" w:rsidRPr="00A068BB">
              <w:rPr>
                <w:rFonts w:ascii="Arial" w:eastAsia="Times New Roman" w:hAnsi="Arial" w:cs="Arial"/>
                <w:color w:val="1F497D" w:themeColor="text2"/>
                <w:sz w:val="32"/>
                <w:szCs w:val="28"/>
              </w:rPr>
              <w:t xml:space="preserve">. </w:t>
            </w:r>
            <w:r w:rsidR="00574104">
              <w:rPr>
                <w:rFonts w:ascii="Arial" w:eastAsia="Times New Roman" w:hAnsi="Arial" w:cs="Arial"/>
                <w:color w:val="1F497D" w:themeColor="text2"/>
                <w:sz w:val="32"/>
                <w:szCs w:val="28"/>
              </w:rPr>
              <w:t xml:space="preserve"> </w:t>
            </w:r>
            <w:r w:rsidR="0037721B" w:rsidRPr="00A068BB">
              <w:rPr>
                <w:rFonts w:ascii="Arial" w:eastAsia="Times New Roman" w:hAnsi="Arial" w:cs="Arial"/>
                <w:color w:val="1F497D" w:themeColor="text2"/>
                <w:sz w:val="32"/>
                <w:szCs w:val="28"/>
              </w:rPr>
              <w:t>Circumstances leading to request:</w:t>
            </w:r>
          </w:p>
          <w:p w14:paraId="23F1C8AA" w14:textId="77777777" w:rsidR="0037721B" w:rsidRPr="00A068BB" w:rsidRDefault="0037721B" w:rsidP="00574104">
            <w:pPr>
              <w:ind w:left="426"/>
              <w:rPr>
                <w:rFonts w:ascii="Arial" w:hAnsi="Arial" w:cs="Arial"/>
                <w:color w:val="1F497D" w:themeColor="text2"/>
                <w:sz w:val="28"/>
                <w:szCs w:val="28"/>
              </w:rPr>
            </w:pPr>
            <w:r w:rsidRPr="00A068BB">
              <w:rPr>
                <w:rFonts w:ascii="Arial" w:hAnsi="Arial" w:cs="Arial"/>
                <w:color w:val="1F497D" w:themeColor="text2"/>
                <w:sz w:val="28"/>
                <w:szCs w:val="28"/>
              </w:rPr>
              <w:t xml:space="preserve">Please detail the circumstances leading to this </w:t>
            </w:r>
            <w:r w:rsidR="00DF2DBB" w:rsidRPr="00A068BB">
              <w:rPr>
                <w:rFonts w:ascii="Arial" w:hAnsi="Arial" w:cs="Arial"/>
                <w:color w:val="1F497D" w:themeColor="text2"/>
                <w:sz w:val="28"/>
                <w:szCs w:val="28"/>
              </w:rPr>
              <w:t>Safeguarding Adults</w:t>
            </w:r>
            <w:r w:rsidRPr="00A068BB">
              <w:rPr>
                <w:rFonts w:ascii="Arial" w:hAnsi="Arial" w:cs="Arial"/>
                <w:color w:val="1F497D" w:themeColor="text2"/>
                <w:sz w:val="28"/>
                <w:szCs w:val="28"/>
              </w:rPr>
              <w:t xml:space="preserve"> Review </w:t>
            </w:r>
            <w:proofErr w:type="gramStart"/>
            <w:r w:rsidRPr="00A068BB">
              <w:rPr>
                <w:rFonts w:ascii="Arial" w:hAnsi="Arial" w:cs="Arial"/>
                <w:color w:val="1F497D" w:themeColor="text2"/>
                <w:sz w:val="28"/>
                <w:szCs w:val="28"/>
              </w:rPr>
              <w:t>Request;</w:t>
            </w:r>
            <w:proofErr w:type="gramEnd"/>
            <w:r w:rsidRPr="00A068BB">
              <w:rPr>
                <w:rFonts w:ascii="Arial" w:hAnsi="Arial" w:cs="Arial"/>
                <w:color w:val="1F497D" w:themeColor="text2"/>
                <w:sz w:val="28"/>
                <w:szCs w:val="28"/>
              </w:rPr>
              <w:t xml:space="preserve"> giving as much </w:t>
            </w:r>
            <w:proofErr w:type="gramStart"/>
            <w:r w:rsidRPr="00A068BB">
              <w:rPr>
                <w:rFonts w:ascii="Arial" w:hAnsi="Arial" w:cs="Arial"/>
                <w:color w:val="1F497D" w:themeColor="text2"/>
                <w:sz w:val="28"/>
                <w:szCs w:val="28"/>
              </w:rPr>
              <w:t>factual information</w:t>
            </w:r>
            <w:proofErr w:type="gramEnd"/>
            <w:r w:rsidRPr="00A068BB">
              <w:rPr>
                <w:rFonts w:ascii="Arial" w:hAnsi="Arial" w:cs="Arial"/>
                <w:color w:val="1F497D" w:themeColor="text2"/>
                <w:sz w:val="28"/>
                <w:szCs w:val="28"/>
              </w:rPr>
              <w:t xml:space="preserve"> as possible to enable a decision </w:t>
            </w:r>
            <w:r w:rsidR="00574104">
              <w:rPr>
                <w:rFonts w:ascii="Arial" w:hAnsi="Arial" w:cs="Arial"/>
                <w:color w:val="1F497D" w:themeColor="text2"/>
                <w:sz w:val="28"/>
                <w:szCs w:val="28"/>
              </w:rPr>
              <w:t>for further enquiry to be made</w:t>
            </w:r>
          </w:p>
          <w:p w14:paraId="0DABF8D4" w14:textId="77777777" w:rsidR="00783EE9" w:rsidRPr="00A068BB" w:rsidRDefault="00783EE9" w:rsidP="00A068BB">
            <w:pPr>
              <w:rPr>
                <w:rFonts w:ascii="Arial" w:eastAsia="Times New Roman" w:hAnsi="Arial" w:cs="Arial"/>
                <w:color w:val="1F497D" w:themeColor="text2"/>
                <w:sz w:val="24"/>
                <w:szCs w:val="24"/>
              </w:rPr>
            </w:pPr>
          </w:p>
        </w:tc>
      </w:tr>
    </w:tbl>
    <w:p w14:paraId="4E96BF0C" w14:textId="77777777" w:rsidR="009B2D93" w:rsidRDefault="009B2D93"/>
    <w:tbl>
      <w:tblPr>
        <w:tblStyle w:val="TableGrid"/>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4606"/>
      </w:tblGrid>
      <w:tr w:rsidR="0037721B" w:rsidRPr="00A068BB" w14:paraId="3DD5FE0F" w14:textId="77777777" w:rsidTr="0037721B">
        <w:tc>
          <w:tcPr>
            <w:tcW w:w="10882" w:type="dxa"/>
            <w:gridSpan w:val="2"/>
            <w:shd w:val="clear" w:color="auto" w:fill="DBE5F1" w:themeFill="accent1" w:themeFillTint="33"/>
          </w:tcPr>
          <w:p w14:paraId="082C1617" w14:textId="77777777" w:rsidR="00DA4D1F" w:rsidRPr="00457441" w:rsidRDefault="00DA4D1F" w:rsidP="00DA4D1F">
            <w:pPr>
              <w:rPr>
                <w:rFonts w:ascii="Arial" w:eastAsia="Times New Roman" w:hAnsi="Arial" w:cs="Arial"/>
                <w:color w:val="1F497D" w:themeColor="text2"/>
                <w:sz w:val="24"/>
                <w:szCs w:val="24"/>
              </w:rPr>
            </w:pPr>
          </w:p>
          <w:p w14:paraId="7FEC09CC" w14:textId="77777777" w:rsidR="00DA4D1F" w:rsidRDefault="00DA4D1F" w:rsidP="009D5316">
            <w:pPr>
              <w:rPr>
                <w:rFonts w:ascii="Arial" w:eastAsia="Times New Roman" w:hAnsi="Arial" w:cs="Arial"/>
                <w:color w:val="1F497D" w:themeColor="text2"/>
                <w:sz w:val="24"/>
                <w:szCs w:val="24"/>
              </w:rPr>
            </w:pPr>
          </w:p>
          <w:p w14:paraId="21F69F1A" w14:textId="77777777" w:rsidR="00E7728E" w:rsidRDefault="00E7728E" w:rsidP="00DA4D1F">
            <w:pPr>
              <w:rPr>
                <w:rFonts w:ascii="Arial" w:eastAsia="Times New Roman" w:hAnsi="Arial" w:cs="Arial"/>
                <w:color w:val="1F497D" w:themeColor="text2"/>
                <w:sz w:val="24"/>
                <w:szCs w:val="24"/>
              </w:rPr>
            </w:pPr>
          </w:p>
          <w:p w14:paraId="65C7F07C" w14:textId="3EBD90E9" w:rsidR="00DA4D1F" w:rsidRDefault="00CD0A92" w:rsidP="00CD0A92">
            <w:pPr>
              <w:rPr>
                <w:rFonts w:ascii="Arial" w:eastAsia="Times New Roman" w:hAnsi="Arial" w:cs="Arial"/>
                <w:color w:val="1F497D" w:themeColor="text2"/>
                <w:sz w:val="24"/>
                <w:szCs w:val="24"/>
              </w:rPr>
            </w:pPr>
            <w:r w:rsidRPr="00CD0A92">
              <w:rPr>
                <w:rFonts w:ascii="Arial" w:eastAsia="Times New Roman" w:hAnsi="Arial" w:cs="Arial"/>
                <w:color w:val="1F497D" w:themeColor="text2"/>
                <w:sz w:val="24"/>
                <w:szCs w:val="24"/>
              </w:rPr>
              <w:t>.</w:t>
            </w:r>
            <w:r>
              <w:rPr>
                <w:rFonts w:ascii="Arial" w:eastAsia="Times New Roman" w:hAnsi="Arial" w:cs="Arial"/>
                <w:color w:val="1F497D" w:themeColor="text2"/>
                <w:sz w:val="24"/>
                <w:szCs w:val="24"/>
              </w:rPr>
              <w:t xml:space="preserve"> </w:t>
            </w:r>
          </w:p>
          <w:p w14:paraId="4261BEBB" w14:textId="77777777" w:rsidR="00CD0A92" w:rsidRDefault="00CD0A92" w:rsidP="00CD0A92">
            <w:pPr>
              <w:rPr>
                <w:rFonts w:ascii="Arial" w:eastAsia="Times New Roman" w:hAnsi="Arial" w:cs="Arial"/>
                <w:color w:val="1F497D" w:themeColor="text2"/>
                <w:sz w:val="24"/>
                <w:szCs w:val="24"/>
              </w:rPr>
            </w:pPr>
          </w:p>
          <w:p w14:paraId="2FD9E6D9" w14:textId="77777777" w:rsidR="00783EE9" w:rsidRPr="00A068BB" w:rsidRDefault="00783EE9" w:rsidP="00A068BB">
            <w:pPr>
              <w:rPr>
                <w:rFonts w:ascii="Arial" w:eastAsia="Times New Roman" w:hAnsi="Arial" w:cs="Arial"/>
                <w:color w:val="1F497D" w:themeColor="text2"/>
                <w:sz w:val="24"/>
                <w:szCs w:val="24"/>
              </w:rPr>
            </w:pPr>
          </w:p>
          <w:p w14:paraId="5579D465" w14:textId="77777777" w:rsidR="00783EE9" w:rsidRPr="00A068BB" w:rsidRDefault="00783EE9" w:rsidP="00A068BB">
            <w:pPr>
              <w:rPr>
                <w:rFonts w:ascii="Arial" w:eastAsia="Times New Roman" w:hAnsi="Arial" w:cs="Arial"/>
                <w:color w:val="1F497D" w:themeColor="text2"/>
                <w:sz w:val="24"/>
                <w:szCs w:val="24"/>
              </w:rPr>
            </w:pPr>
          </w:p>
        </w:tc>
      </w:tr>
      <w:tr w:rsidR="0037721B" w:rsidRPr="00A068BB" w14:paraId="541FB2FF" w14:textId="77777777" w:rsidTr="0037721B">
        <w:tc>
          <w:tcPr>
            <w:tcW w:w="6276" w:type="dxa"/>
          </w:tcPr>
          <w:p w14:paraId="55805758" w14:textId="77777777" w:rsidR="0037721B" w:rsidRPr="00A068BB" w:rsidRDefault="0037721B" w:rsidP="00A068BB">
            <w:pPr>
              <w:rPr>
                <w:rFonts w:ascii="Arial" w:hAnsi="Arial" w:cs="Arial"/>
                <w:color w:val="1F497D" w:themeColor="text2"/>
                <w:sz w:val="24"/>
                <w:szCs w:val="28"/>
              </w:rPr>
            </w:pPr>
            <w:r w:rsidRPr="00A068BB">
              <w:rPr>
                <w:rFonts w:ascii="Arial" w:hAnsi="Arial" w:cs="Arial"/>
                <w:color w:val="1F497D" w:themeColor="text2"/>
                <w:sz w:val="24"/>
                <w:szCs w:val="28"/>
              </w:rPr>
              <w:t>Have you discussed this with your line manager?</w:t>
            </w:r>
          </w:p>
          <w:p w14:paraId="37A3B944" w14:textId="77777777" w:rsidR="0037721B" w:rsidRPr="00A068BB" w:rsidRDefault="0037721B" w:rsidP="00A068BB">
            <w:pPr>
              <w:rPr>
                <w:rFonts w:ascii="Arial" w:hAnsi="Arial" w:cs="Arial"/>
                <w:color w:val="1F497D" w:themeColor="text2"/>
                <w:sz w:val="24"/>
                <w:szCs w:val="28"/>
              </w:rPr>
            </w:pPr>
          </w:p>
        </w:tc>
        <w:tc>
          <w:tcPr>
            <w:tcW w:w="4606" w:type="dxa"/>
            <w:tcBorders>
              <w:top w:val="single" w:sz="24" w:space="0" w:color="FFFFFF" w:themeColor="background1"/>
              <w:bottom w:val="single" w:sz="24" w:space="0" w:color="FFFFFF" w:themeColor="background1"/>
            </w:tcBorders>
            <w:shd w:val="clear" w:color="auto" w:fill="DBE5F1" w:themeFill="accent1" w:themeFillTint="33"/>
          </w:tcPr>
          <w:p w14:paraId="7085B28D" w14:textId="096D0CFF" w:rsidR="00CE1907" w:rsidRPr="00A068BB" w:rsidRDefault="00CE1907" w:rsidP="00A068BB">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p>
        </w:tc>
      </w:tr>
      <w:tr w:rsidR="00783EE9" w:rsidRPr="00A068BB" w14:paraId="53A8A484" w14:textId="77777777" w:rsidTr="008E117D">
        <w:tc>
          <w:tcPr>
            <w:tcW w:w="10882" w:type="dxa"/>
            <w:gridSpan w:val="2"/>
          </w:tcPr>
          <w:p w14:paraId="5F22D081" w14:textId="77777777" w:rsidR="00783EE9" w:rsidRPr="00A068BB" w:rsidRDefault="00783EE9" w:rsidP="00A068BB">
            <w:pPr>
              <w:rPr>
                <w:rFonts w:ascii="Arial" w:hAnsi="Arial" w:cs="Arial"/>
                <w:color w:val="1F497D" w:themeColor="text2"/>
                <w:sz w:val="24"/>
                <w:szCs w:val="28"/>
              </w:rPr>
            </w:pPr>
            <w:r w:rsidRPr="00A068BB">
              <w:rPr>
                <w:rFonts w:ascii="Arial" w:hAnsi="Arial" w:cs="Arial"/>
                <w:color w:val="1F497D" w:themeColor="text2"/>
                <w:sz w:val="24"/>
                <w:szCs w:val="28"/>
              </w:rPr>
              <w:t>If no; please give reasons as to why:</w:t>
            </w:r>
          </w:p>
          <w:p w14:paraId="55A5C5F8" w14:textId="77777777" w:rsidR="00783EE9" w:rsidRPr="00A068BB" w:rsidRDefault="00783EE9" w:rsidP="00A068BB">
            <w:pPr>
              <w:rPr>
                <w:rFonts w:ascii="Arial" w:eastAsia="Times New Roman" w:hAnsi="Arial" w:cs="Arial"/>
                <w:color w:val="1F497D" w:themeColor="text2"/>
                <w:sz w:val="24"/>
                <w:szCs w:val="24"/>
              </w:rPr>
            </w:pPr>
          </w:p>
        </w:tc>
      </w:tr>
      <w:tr w:rsidR="00783EE9" w:rsidRPr="00A068BB" w14:paraId="52CA6F03" w14:textId="77777777" w:rsidTr="00783EE9">
        <w:tc>
          <w:tcPr>
            <w:tcW w:w="10882" w:type="dxa"/>
            <w:gridSpan w:val="2"/>
            <w:shd w:val="clear" w:color="auto" w:fill="DBE5F1" w:themeFill="accent1" w:themeFillTint="33"/>
          </w:tcPr>
          <w:p w14:paraId="07BC4B9A" w14:textId="77777777" w:rsidR="00783EE9" w:rsidRPr="00A068BB" w:rsidRDefault="00783EE9" w:rsidP="00A068BB">
            <w:pPr>
              <w:rPr>
                <w:rFonts w:ascii="Arial" w:eastAsia="Times New Roman" w:hAnsi="Arial" w:cs="Arial"/>
                <w:color w:val="1F497D" w:themeColor="text2"/>
                <w:sz w:val="24"/>
                <w:szCs w:val="24"/>
              </w:rPr>
            </w:pPr>
          </w:p>
          <w:p w14:paraId="5DACF8C8" w14:textId="77777777" w:rsidR="00783EE9" w:rsidRPr="00A068BB" w:rsidRDefault="00783EE9" w:rsidP="00A068BB">
            <w:pPr>
              <w:rPr>
                <w:rFonts w:ascii="Arial" w:eastAsia="Times New Roman" w:hAnsi="Arial" w:cs="Arial"/>
                <w:color w:val="1F497D" w:themeColor="text2"/>
                <w:sz w:val="24"/>
                <w:szCs w:val="24"/>
              </w:rPr>
            </w:pPr>
          </w:p>
          <w:p w14:paraId="4FD10671" w14:textId="77777777" w:rsidR="00783EE9" w:rsidRPr="00A068BB" w:rsidRDefault="00783EE9" w:rsidP="00A068BB">
            <w:pPr>
              <w:rPr>
                <w:rFonts w:ascii="Arial" w:eastAsia="Times New Roman" w:hAnsi="Arial" w:cs="Arial"/>
                <w:color w:val="1F497D" w:themeColor="text2"/>
                <w:sz w:val="24"/>
                <w:szCs w:val="24"/>
              </w:rPr>
            </w:pPr>
          </w:p>
          <w:p w14:paraId="20F10B92" w14:textId="77777777" w:rsidR="00783EE9" w:rsidRPr="00A068BB" w:rsidRDefault="00783EE9" w:rsidP="00A068BB">
            <w:pPr>
              <w:rPr>
                <w:rFonts w:ascii="Arial" w:eastAsia="Times New Roman" w:hAnsi="Arial" w:cs="Arial"/>
                <w:color w:val="1F497D" w:themeColor="text2"/>
                <w:sz w:val="24"/>
                <w:szCs w:val="24"/>
              </w:rPr>
            </w:pPr>
          </w:p>
          <w:p w14:paraId="5A55B6CE" w14:textId="77777777" w:rsidR="00783EE9" w:rsidRPr="00A068BB" w:rsidRDefault="00783EE9" w:rsidP="00A068BB">
            <w:pPr>
              <w:rPr>
                <w:rFonts w:ascii="Arial" w:eastAsia="Times New Roman" w:hAnsi="Arial" w:cs="Arial"/>
                <w:color w:val="1F497D" w:themeColor="text2"/>
                <w:sz w:val="24"/>
                <w:szCs w:val="24"/>
              </w:rPr>
            </w:pPr>
          </w:p>
          <w:p w14:paraId="2552E3B7" w14:textId="77777777" w:rsidR="00783EE9" w:rsidRPr="00A068BB" w:rsidRDefault="00783EE9" w:rsidP="00A068BB">
            <w:pPr>
              <w:rPr>
                <w:rFonts w:ascii="Arial" w:eastAsia="Times New Roman" w:hAnsi="Arial" w:cs="Arial"/>
                <w:color w:val="1F497D" w:themeColor="text2"/>
                <w:sz w:val="24"/>
                <w:szCs w:val="24"/>
              </w:rPr>
            </w:pPr>
          </w:p>
          <w:p w14:paraId="77F6A604" w14:textId="77777777" w:rsidR="00783EE9" w:rsidRPr="00A068BB" w:rsidRDefault="00783EE9" w:rsidP="00A068BB">
            <w:pPr>
              <w:rPr>
                <w:rFonts w:ascii="Arial" w:eastAsia="Times New Roman" w:hAnsi="Arial" w:cs="Arial"/>
                <w:color w:val="1F497D" w:themeColor="text2"/>
                <w:sz w:val="24"/>
                <w:szCs w:val="24"/>
              </w:rPr>
            </w:pPr>
          </w:p>
          <w:p w14:paraId="4C4BCCAE" w14:textId="77777777" w:rsidR="00783EE9" w:rsidRPr="00A068BB" w:rsidRDefault="00783EE9" w:rsidP="00A068BB">
            <w:pPr>
              <w:rPr>
                <w:rFonts w:ascii="Arial" w:eastAsia="Times New Roman" w:hAnsi="Arial" w:cs="Arial"/>
                <w:color w:val="1F497D" w:themeColor="text2"/>
                <w:sz w:val="24"/>
                <w:szCs w:val="24"/>
              </w:rPr>
            </w:pPr>
          </w:p>
          <w:p w14:paraId="12F81857" w14:textId="77777777" w:rsidR="00783EE9" w:rsidRPr="00A068BB" w:rsidRDefault="00783EE9" w:rsidP="00A068BB">
            <w:pPr>
              <w:rPr>
                <w:rFonts w:ascii="Arial" w:eastAsia="Times New Roman" w:hAnsi="Arial" w:cs="Arial"/>
                <w:color w:val="1F497D" w:themeColor="text2"/>
                <w:sz w:val="24"/>
                <w:szCs w:val="24"/>
              </w:rPr>
            </w:pPr>
          </w:p>
        </w:tc>
      </w:tr>
      <w:tr w:rsidR="009440B1" w:rsidRPr="00A068BB" w14:paraId="0D1C589C" w14:textId="77777777" w:rsidTr="009440B1">
        <w:tc>
          <w:tcPr>
            <w:tcW w:w="10882" w:type="dxa"/>
            <w:gridSpan w:val="2"/>
            <w:shd w:val="clear" w:color="auto" w:fill="FFFFFF" w:themeFill="background1"/>
          </w:tcPr>
          <w:p w14:paraId="3D44A28A" w14:textId="77777777" w:rsidR="009440B1" w:rsidRPr="00A068BB" w:rsidRDefault="009440B1" w:rsidP="00A068BB">
            <w:pPr>
              <w:rPr>
                <w:rFonts w:ascii="Arial" w:eastAsia="Times New Roman" w:hAnsi="Arial" w:cs="Arial"/>
                <w:color w:val="1F497D" w:themeColor="text2"/>
                <w:sz w:val="24"/>
                <w:szCs w:val="24"/>
              </w:rPr>
            </w:pPr>
          </w:p>
        </w:tc>
      </w:tr>
      <w:tr w:rsidR="009440B1" w:rsidRPr="00A068BB" w14:paraId="143D841F" w14:textId="77777777" w:rsidTr="009440B1">
        <w:tc>
          <w:tcPr>
            <w:tcW w:w="10882" w:type="dxa"/>
            <w:gridSpan w:val="2"/>
            <w:shd w:val="clear" w:color="auto" w:fill="FFFFFF" w:themeFill="background1"/>
          </w:tcPr>
          <w:p w14:paraId="4E51A53B" w14:textId="5C486A32" w:rsidR="009440B1" w:rsidRDefault="009440B1" w:rsidP="00A068BB">
            <w:pPr>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Have there been any discussions with the adult or their representative about the potential for review at this stage</w:t>
            </w:r>
            <w:r w:rsidR="001B5508">
              <w:rPr>
                <w:rFonts w:ascii="Arial" w:eastAsia="Times New Roman" w:hAnsi="Arial" w:cs="Arial"/>
                <w:color w:val="1F497D" w:themeColor="text2"/>
                <w:sz w:val="24"/>
                <w:szCs w:val="24"/>
              </w:rPr>
              <w:t>? If so, please give a reflection of the discussion and their views below:</w:t>
            </w:r>
          </w:p>
          <w:p w14:paraId="32D79A0C" w14:textId="0E7CED2F" w:rsidR="009440B1" w:rsidRPr="00A068BB" w:rsidRDefault="009440B1" w:rsidP="00A068BB">
            <w:pPr>
              <w:rPr>
                <w:rFonts w:ascii="Arial" w:eastAsia="Times New Roman" w:hAnsi="Arial" w:cs="Arial"/>
                <w:color w:val="1F497D" w:themeColor="text2"/>
                <w:sz w:val="24"/>
                <w:szCs w:val="24"/>
              </w:rPr>
            </w:pPr>
          </w:p>
        </w:tc>
      </w:tr>
      <w:tr w:rsidR="009440B1" w:rsidRPr="00A068BB" w14:paraId="3C6E1641" w14:textId="77777777" w:rsidTr="00783EE9">
        <w:tc>
          <w:tcPr>
            <w:tcW w:w="10882" w:type="dxa"/>
            <w:gridSpan w:val="2"/>
            <w:shd w:val="clear" w:color="auto" w:fill="DBE5F1" w:themeFill="accent1" w:themeFillTint="33"/>
          </w:tcPr>
          <w:p w14:paraId="77096188" w14:textId="77777777" w:rsidR="009440B1" w:rsidRDefault="009440B1" w:rsidP="00A068BB">
            <w:pPr>
              <w:rPr>
                <w:rFonts w:ascii="Arial" w:eastAsia="Times New Roman" w:hAnsi="Arial" w:cs="Arial"/>
                <w:color w:val="1F497D" w:themeColor="text2"/>
                <w:sz w:val="24"/>
                <w:szCs w:val="24"/>
              </w:rPr>
            </w:pPr>
          </w:p>
          <w:p w14:paraId="2AA4EF71" w14:textId="77777777" w:rsidR="009440B1" w:rsidRDefault="009440B1" w:rsidP="00A068BB">
            <w:pPr>
              <w:rPr>
                <w:rFonts w:ascii="Arial" w:eastAsia="Times New Roman" w:hAnsi="Arial" w:cs="Arial"/>
                <w:color w:val="1F497D" w:themeColor="text2"/>
                <w:sz w:val="24"/>
                <w:szCs w:val="24"/>
              </w:rPr>
            </w:pPr>
          </w:p>
          <w:p w14:paraId="6D8FDA71" w14:textId="77777777" w:rsidR="009440B1" w:rsidRDefault="009440B1" w:rsidP="00A068BB">
            <w:pPr>
              <w:rPr>
                <w:rFonts w:ascii="Arial" w:eastAsia="Times New Roman" w:hAnsi="Arial" w:cs="Arial"/>
                <w:color w:val="1F497D" w:themeColor="text2"/>
                <w:sz w:val="24"/>
                <w:szCs w:val="24"/>
              </w:rPr>
            </w:pPr>
          </w:p>
          <w:p w14:paraId="463AAD99" w14:textId="77777777" w:rsidR="009440B1" w:rsidRDefault="009440B1" w:rsidP="00A068BB">
            <w:pPr>
              <w:rPr>
                <w:rFonts w:ascii="Arial" w:eastAsia="Times New Roman" w:hAnsi="Arial" w:cs="Arial"/>
                <w:color w:val="1F497D" w:themeColor="text2"/>
                <w:sz w:val="24"/>
                <w:szCs w:val="24"/>
              </w:rPr>
            </w:pPr>
          </w:p>
          <w:p w14:paraId="5145ABD3" w14:textId="77777777" w:rsidR="009440B1" w:rsidRDefault="009440B1" w:rsidP="00A068BB">
            <w:pPr>
              <w:rPr>
                <w:rFonts w:ascii="Arial" w:eastAsia="Times New Roman" w:hAnsi="Arial" w:cs="Arial"/>
                <w:color w:val="1F497D" w:themeColor="text2"/>
                <w:sz w:val="24"/>
                <w:szCs w:val="24"/>
              </w:rPr>
            </w:pPr>
          </w:p>
          <w:p w14:paraId="6AC9CEC2" w14:textId="77777777" w:rsidR="009440B1" w:rsidRDefault="009440B1" w:rsidP="00A068BB">
            <w:pPr>
              <w:rPr>
                <w:rFonts w:ascii="Arial" w:eastAsia="Times New Roman" w:hAnsi="Arial" w:cs="Arial"/>
                <w:color w:val="1F497D" w:themeColor="text2"/>
                <w:sz w:val="24"/>
                <w:szCs w:val="24"/>
              </w:rPr>
            </w:pPr>
          </w:p>
          <w:p w14:paraId="3DC142AF" w14:textId="77777777" w:rsidR="009440B1" w:rsidRDefault="009440B1" w:rsidP="00A068BB">
            <w:pPr>
              <w:rPr>
                <w:rFonts w:ascii="Arial" w:eastAsia="Times New Roman" w:hAnsi="Arial" w:cs="Arial"/>
                <w:color w:val="1F497D" w:themeColor="text2"/>
                <w:sz w:val="24"/>
                <w:szCs w:val="24"/>
              </w:rPr>
            </w:pPr>
          </w:p>
          <w:p w14:paraId="2ED67ED3" w14:textId="77777777" w:rsidR="009440B1" w:rsidRDefault="009440B1" w:rsidP="00A068BB">
            <w:pPr>
              <w:rPr>
                <w:rFonts w:ascii="Arial" w:eastAsia="Times New Roman" w:hAnsi="Arial" w:cs="Arial"/>
                <w:color w:val="1F497D" w:themeColor="text2"/>
                <w:sz w:val="24"/>
                <w:szCs w:val="24"/>
              </w:rPr>
            </w:pPr>
          </w:p>
          <w:p w14:paraId="37E5152E" w14:textId="77777777" w:rsidR="009440B1" w:rsidRDefault="009440B1" w:rsidP="00A068BB">
            <w:pPr>
              <w:rPr>
                <w:rFonts w:ascii="Arial" w:eastAsia="Times New Roman" w:hAnsi="Arial" w:cs="Arial"/>
                <w:color w:val="1F497D" w:themeColor="text2"/>
                <w:sz w:val="24"/>
                <w:szCs w:val="24"/>
              </w:rPr>
            </w:pPr>
          </w:p>
          <w:p w14:paraId="0AB01AA0" w14:textId="77777777" w:rsidR="009440B1" w:rsidRDefault="009440B1" w:rsidP="00A068BB">
            <w:pPr>
              <w:rPr>
                <w:rFonts w:ascii="Arial" w:eastAsia="Times New Roman" w:hAnsi="Arial" w:cs="Arial"/>
                <w:color w:val="1F497D" w:themeColor="text2"/>
                <w:sz w:val="24"/>
                <w:szCs w:val="24"/>
              </w:rPr>
            </w:pPr>
          </w:p>
          <w:p w14:paraId="397547C5" w14:textId="77777777" w:rsidR="009440B1" w:rsidRDefault="009440B1" w:rsidP="00A068BB">
            <w:pPr>
              <w:rPr>
                <w:rFonts w:ascii="Arial" w:eastAsia="Times New Roman" w:hAnsi="Arial" w:cs="Arial"/>
                <w:color w:val="1F497D" w:themeColor="text2"/>
                <w:sz w:val="24"/>
                <w:szCs w:val="24"/>
              </w:rPr>
            </w:pPr>
          </w:p>
          <w:p w14:paraId="4EE4D938" w14:textId="77777777" w:rsidR="009440B1" w:rsidRPr="00A068BB" w:rsidRDefault="009440B1" w:rsidP="00A068BB">
            <w:pPr>
              <w:rPr>
                <w:rFonts w:ascii="Arial" w:eastAsia="Times New Roman" w:hAnsi="Arial" w:cs="Arial"/>
                <w:color w:val="1F497D" w:themeColor="text2"/>
                <w:sz w:val="24"/>
                <w:szCs w:val="24"/>
              </w:rPr>
            </w:pPr>
          </w:p>
        </w:tc>
      </w:tr>
      <w:tr w:rsidR="00563CE2" w:rsidRPr="00A068BB" w14:paraId="3061CDBC" w14:textId="77777777" w:rsidTr="00563CE2">
        <w:tc>
          <w:tcPr>
            <w:tcW w:w="10882" w:type="dxa"/>
            <w:gridSpan w:val="2"/>
          </w:tcPr>
          <w:p w14:paraId="14418396" w14:textId="77777777" w:rsidR="00563CE2" w:rsidRDefault="00563CE2" w:rsidP="00A068BB">
            <w:pPr>
              <w:rPr>
                <w:rFonts w:ascii="Arial" w:eastAsia="Times New Roman" w:hAnsi="Arial" w:cs="Arial"/>
                <w:color w:val="1F497D" w:themeColor="text2"/>
                <w:sz w:val="24"/>
                <w:szCs w:val="24"/>
              </w:rPr>
            </w:pPr>
          </w:p>
        </w:tc>
      </w:tr>
      <w:tr w:rsidR="00563CE2" w:rsidRPr="00A068BB" w14:paraId="24407C2B" w14:textId="77777777" w:rsidTr="00563CE2">
        <w:tc>
          <w:tcPr>
            <w:tcW w:w="10882" w:type="dxa"/>
            <w:gridSpan w:val="2"/>
          </w:tcPr>
          <w:p w14:paraId="0F841E64" w14:textId="77777777" w:rsidR="00563CE2" w:rsidRPr="00563CE2" w:rsidRDefault="00563CE2" w:rsidP="00563CE2">
            <w:pPr>
              <w:rPr>
                <w:rFonts w:ascii="Arial" w:eastAsia="Times New Roman" w:hAnsi="Arial" w:cs="Arial"/>
                <w:color w:val="1F497D" w:themeColor="text2"/>
                <w:sz w:val="24"/>
                <w:szCs w:val="24"/>
              </w:rPr>
            </w:pPr>
            <w:r w:rsidRPr="00563CE2">
              <w:rPr>
                <w:rFonts w:ascii="Arial" w:eastAsia="Times New Roman" w:hAnsi="Arial" w:cs="Arial"/>
                <w:color w:val="1F497D" w:themeColor="text2"/>
                <w:sz w:val="24"/>
                <w:szCs w:val="24"/>
              </w:rPr>
              <w:lastRenderedPageBreak/>
              <w:t xml:space="preserve">Please give contact details for the adult’s representative if different from details above. The SAB will not contact them at the stage of SAR </w:t>
            </w:r>
            <w:proofErr w:type="gramStart"/>
            <w:r w:rsidRPr="00563CE2">
              <w:rPr>
                <w:rFonts w:ascii="Arial" w:eastAsia="Times New Roman" w:hAnsi="Arial" w:cs="Arial"/>
                <w:color w:val="1F497D" w:themeColor="text2"/>
                <w:sz w:val="24"/>
                <w:szCs w:val="24"/>
              </w:rPr>
              <w:t>consideration</w:t>
            </w:r>
            <w:proofErr w:type="gramEnd"/>
            <w:r w:rsidRPr="00563CE2">
              <w:rPr>
                <w:rFonts w:ascii="Arial" w:eastAsia="Times New Roman" w:hAnsi="Arial" w:cs="Arial"/>
                <w:color w:val="1F497D" w:themeColor="text2"/>
                <w:sz w:val="24"/>
                <w:szCs w:val="24"/>
              </w:rPr>
              <w:t xml:space="preserve"> but this information will be key in early stages if a SAR is agreed. </w:t>
            </w:r>
          </w:p>
          <w:p w14:paraId="5A8EA444" w14:textId="77777777" w:rsidR="00563CE2" w:rsidRPr="00563CE2" w:rsidRDefault="00563CE2" w:rsidP="00563CE2">
            <w:pPr>
              <w:rPr>
                <w:rFonts w:ascii="Arial" w:eastAsia="Times New Roman" w:hAnsi="Arial" w:cs="Arial"/>
                <w:color w:val="1F497D" w:themeColor="text2"/>
                <w:sz w:val="24"/>
                <w:szCs w:val="24"/>
              </w:rPr>
            </w:pPr>
          </w:p>
          <w:p w14:paraId="5DFA364C" w14:textId="77777777" w:rsidR="00563CE2" w:rsidRDefault="00563CE2" w:rsidP="00563CE2">
            <w:pPr>
              <w:rPr>
                <w:rFonts w:ascii="Arial" w:eastAsia="Times New Roman" w:hAnsi="Arial" w:cs="Arial"/>
                <w:color w:val="1F497D" w:themeColor="text2"/>
                <w:sz w:val="24"/>
                <w:szCs w:val="24"/>
              </w:rPr>
            </w:pPr>
            <w:r w:rsidRPr="00563CE2">
              <w:rPr>
                <w:rFonts w:ascii="Arial" w:eastAsia="Times New Roman" w:hAnsi="Arial" w:cs="Arial"/>
                <w:color w:val="1F497D" w:themeColor="text2"/>
                <w:sz w:val="24"/>
                <w:szCs w:val="24"/>
              </w:rPr>
              <w:t xml:space="preserve">Please ensure that you note any specific communication needs or sensitivities. </w:t>
            </w:r>
          </w:p>
          <w:p w14:paraId="3439B0CD" w14:textId="56AC477D" w:rsidR="00563CE2" w:rsidRDefault="00563CE2" w:rsidP="00563CE2">
            <w:pPr>
              <w:rPr>
                <w:rFonts w:ascii="Arial" w:eastAsia="Times New Roman" w:hAnsi="Arial" w:cs="Arial"/>
                <w:color w:val="1F497D" w:themeColor="text2"/>
                <w:sz w:val="24"/>
                <w:szCs w:val="24"/>
              </w:rPr>
            </w:pPr>
          </w:p>
        </w:tc>
      </w:tr>
      <w:tr w:rsidR="00563CE2" w:rsidRPr="00A068BB" w14:paraId="6564062F" w14:textId="77777777" w:rsidTr="00783EE9">
        <w:tc>
          <w:tcPr>
            <w:tcW w:w="10882" w:type="dxa"/>
            <w:gridSpan w:val="2"/>
            <w:shd w:val="clear" w:color="auto" w:fill="DBE5F1" w:themeFill="accent1" w:themeFillTint="33"/>
          </w:tcPr>
          <w:p w14:paraId="5CE63B8E" w14:textId="77777777" w:rsidR="00563CE2" w:rsidRDefault="00563CE2" w:rsidP="00A068BB">
            <w:pPr>
              <w:rPr>
                <w:rFonts w:ascii="Arial" w:eastAsia="Times New Roman" w:hAnsi="Arial" w:cs="Arial"/>
                <w:color w:val="1F497D" w:themeColor="text2"/>
                <w:sz w:val="24"/>
                <w:szCs w:val="24"/>
              </w:rPr>
            </w:pPr>
          </w:p>
          <w:p w14:paraId="792C3B34" w14:textId="77777777" w:rsidR="00563CE2" w:rsidRDefault="00563CE2" w:rsidP="00A068BB">
            <w:pPr>
              <w:rPr>
                <w:rFonts w:ascii="Arial" w:eastAsia="Times New Roman" w:hAnsi="Arial" w:cs="Arial"/>
                <w:color w:val="1F497D" w:themeColor="text2"/>
                <w:sz w:val="24"/>
                <w:szCs w:val="24"/>
              </w:rPr>
            </w:pPr>
          </w:p>
          <w:p w14:paraId="562F31E1" w14:textId="77777777" w:rsidR="00563CE2" w:rsidRDefault="00563CE2" w:rsidP="00A068BB">
            <w:pPr>
              <w:rPr>
                <w:rFonts w:ascii="Arial" w:eastAsia="Times New Roman" w:hAnsi="Arial" w:cs="Arial"/>
                <w:color w:val="1F497D" w:themeColor="text2"/>
                <w:sz w:val="24"/>
                <w:szCs w:val="24"/>
              </w:rPr>
            </w:pPr>
          </w:p>
          <w:p w14:paraId="4D1CCFFD" w14:textId="77777777" w:rsidR="00563CE2" w:rsidRDefault="00563CE2" w:rsidP="00A068BB">
            <w:pPr>
              <w:rPr>
                <w:rFonts w:ascii="Arial" w:eastAsia="Times New Roman" w:hAnsi="Arial" w:cs="Arial"/>
                <w:color w:val="1F497D" w:themeColor="text2"/>
                <w:sz w:val="24"/>
                <w:szCs w:val="24"/>
              </w:rPr>
            </w:pPr>
          </w:p>
        </w:tc>
      </w:tr>
      <w:tr w:rsidR="00563CE2" w:rsidRPr="00A068BB" w14:paraId="718F971E" w14:textId="77777777" w:rsidTr="00783EE9">
        <w:tc>
          <w:tcPr>
            <w:tcW w:w="10882" w:type="dxa"/>
            <w:gridSpan w:val="2"/>
            <w:shd w:val="clear" w:color="auto" w:fill="DBE5F1" w:themeFill="accent1" w:themeFillTint="33"/>
          </w:tcPr>
          <w:p w14:paraId="54663F19" w14:textId="77777777" w:rsidR="00563CE2" w:rsidRDefault="00563CE2" w:rsidP="00A068BB">
            <w:pPr>
              <w:rPr>
                <w:rFonts w:ascii="Arial" w:eastAsia="Times New Roman" w:hAnsi="Arial" w:cs="Arial"/>
                <w:color w:val="1F497D" w:themeColor="text2"/>
                <w:sz w:val="24"/>
                <w:szCs w:val="24"/>
              </w:rPr>
            </w:pPr>
          </w:p>
        </w:tc>
      </w:tr>
      <w:tr w:rsidR="00A416A7" w:rsidRPr="00A068BB" w14:paraId="26BE7CAE" w14:textId="77777777" w:rsidTr="00A416A7">
        <w:tc>
          <w:tcPr>
            <w:tcW w:w="10882" w:type="dxa"/>
            <w:gridSpan w:val="2"/>
            <w:shd w:val="clear" w:color="auto" w:fill="FFFFFF" w:themeFill="background1"/>
          </w:tcPr>
          <w:p w14:paraId="77F25547" w14:textId="77777777" w:rsidR="00A416A7" w:rsidRDefault="00A416A7" w:rsidP="00A068BB">
            <w:pPr>
              <w:rPr>
                <w:rFonts w:ascii="Arial" w:eastAsia="Times New Roman" w:hAnsi="Arial" w:cs="Arial"/>
                <w:color w:val="1F497D" w:themeColor="text2"/>
                <w:sz w:val="24"/>
                <w:szCs w:val="24"/>
              </w:rPr>
            </w:pPr>
          </w:p>
        </w:tc>
      </w:tr>
      <w:tr w:rsidR="00A416A7" w:rsidRPr="00A068BB" w14:paraId="13E3463A" w14:textId="77777777" w:rsidTr="00A416A7">
        <w:tc>
          <w:tcPr>
            <w:tcW w:w="10882" w:type="dxa"/>
            <w:gridSpan w:val="2"/>
            <w:shd w:val="clear" w:color="auto" w:fill="FFFFFF" w:themeFill="background1"/>
          </w:tcPr>
          <w:p w14:paraId="22955A0C" w14:textId="77777777" w:rsidR="00563CE2" w:rsidRDefault="00563CE2" w:rsidP="00563CE2">
            <w:pPr>
              <w:rPr>
                <w:rFonts w:ascii="Arial" w:eastAsia="Times New Roman" w:hAnsi="Arial" w:cs="Arial"/>
                <w:color w:val="1F497D" w:themeColor="text2"/>
                <w:sz w:val="24"/>
                <w:szCs w:val="24"/>
              </w:rPr>
            </w:pPr>
            <w:r w:rsidRPr="00563CE2">
              <w:rPr>
                <w:rFonts w:ascii="Arial" w:eastAsia="Times New Roman" w:hAnsi="Arial" w:cs="Arial"/>
                <w:color w:val="1F497D" w:themeColor="text2"/>
                <w:sz w:val="24"/>
                <w:szCs w:val="24"/>
              </w:rPr>
              <w:t>Has there been any delay in referring this case for a SAR (i.e. referral has taken place longer than a month after the key event)? If so, please give a reason for this delay?</w:t>
            </w:r>
          </w:p>
          <w:p w14:paraId="4E545239" w14:textId="71220574" w:rsidR="00563CE2" w:rsidRDefault="00563CE2" w:rsidP="00563CE2">
            <w:pPr>
              <w:rPr>
                <w:rFonts w:ascii="Arial" w:eastAsia="Times New Roman" w:hAnsi="Arial" w:cs="Arial"/>
                <w:color w:val="1F497D" w:themeColor="text2"/>
                <w:sz w:val="24"/>
                <w:szCs w:val="24"/>
              </w:rPr>
            </w:pPr>
          </w:p>
        </w:tc>
      </w:tr>
      <w:tr w:rsidR="00A416A7" w:rsidRPr="00A068BB" w14:paraId="35918469" w14:textId="77777777" w:rsidTr="00783EE9">
        <w:tc>
          <w:tcPr>
            <w:tcW w:w="10882" w:type="dxa"/>
            <w:gridSpan w:val="2"/>
            <w:shd w:val="clear" w:color="auto" w:fill="DBE5F1" w:themeFill="accent1" w:themeFillTint="33"/>
          </w:tcPr>
          <w:p w14:paraId="7CE64280" w14:textId="77777777" w:rsidR="00A416A7" w:rsidRDefault="00A416A7" w:rsidP="00A068BB">
            <w:pPr>
              <w:rPr>
                <w:rFonts w:ascii="Arial" w:eastAsia="Times New Roman" w:hAnsi="Arial" w:cs="Arial"/>
                <w:color w:val="1F497D" w:themeColor="text2"/>
                <w:sz w:val="24"/>
                <w:szCs w:val="24"/>
              </w:rPr>
            </w:pPr>
          </w:p>
          <w:p w14:paraId="0B6F64DC" w14:textId="77777777" w:rsidR="00A416A7" w:rsidRDefault="00A416A7" w:rsidP="00A068BB">
            <w:pPr>
              <w:rPr>
                <w:rFonts w:ascii="Arial" w:eastAsia="Times New Roman" w:hAnsi="Arial" w:cs="Arial"/>
                <w:color w:val="1F497D" w:themeColor="text2"/>
                <w:sz w:val="24"/>
                <w:szCs w:val="24"/>
              </w:rPr>
            </w:pPr>
          </w:p>
          <w:p w14:paraId="17D44168" w14:textId="77777777" w:rsidR="00A416A7" w:rsidRDefault="00A416A7" w:rsidP="00A068BB">
            <w:pPr>
              <w:rPr>
                <w:rFonts w:ascii="Arial" w:eastAsia="Times New Roman" w:hAnsi="Arial" w:cs="Arial"/>
                <w:color w:val="1F497D" w:themeColor="text2"/>
                <w:sz w:val="24"/>
                <w:szCs w:val="24"/>
              </w:rPr>
            </w:pPr>
          </w:p>
          <w:p w14:paraId="12808500" w14:textId="77777777" w:rsidR="00A416A7" w:rsidRDefault="00A416A7" w:rsidP="00A068BB">
            <w:pPr>
              <w:rPr>
                <w:rFonts w:ascii="Arial" w:eastAsia="Times New Roman" w:hAnsi="Arial" w:cs="Arial"/>
                <w:color w:val="1F497D" w:themeColor="text2"/>
                <w:sz w:val="24"/>
                <w:szCs w:val="24"/>
              </w:rPr>
            </w:pPr>
          </w:p>
          <w:p w14:paraId="78728AF1" w14:textId="77777777" w:rsidR="00A416A7" w:rsidRDefault="00A416A7" w:rsidP="00A068BB">
            <w:pPr>
              <w:rPr>
                <w:rFonts w:ascii="Arial" w:eastAsia="Times New Roman" w:hAnsi="Arial" w:cs="Arial"/>
                <w:color w:val="1F497D" w:themeColor="text2"/>
                <w:sz w:val="24"/>
                <w:szCs w:val="24"/>
              </w:rPr>
            </w:pPr>
          </w:p>
          <w:p w14:paraId="5D6A88EE" w14:textId="77777777" w:rsidR="00A416A7" w:rsidRDefault="00A416A7" w:rsidP="00A068BB">
            <w:pPr>
              <w:rPr>
                <w:rFonts w:ascii="Arial" w:eastAsia="Times New Roman" w:hAnsi="Arial" w:cs="Arial"/>
                <w:color w:val="1F497D" w:themeColor="text2"/>
                <w:sz w:val="24"/>
                <w:szCs w:val="24"/>
              </w:rPr>
            </w:pPr>
          </w:p>
          <w:p w14:paraId="2AB58599" w14:textId="77777777" w:rsidR="00A416A7" w:rsidRDefault="00A416A7" w:rsidP="00A068BB">
            <w:pPr>
              <w:rPr>
                <w:rFonts w:ascii="Arial" w:eastAsia="Times New Roman" w:hAnsi="Arial" w:cs="Arial"/>
                <w:color w:val="1F497D" w:themeColor="text2"/>
                <w:sz w:val="24"/>
                <w:szCs w:val="24"/>
              </w:rPr>
            </w:pPr>
          </w:p>
          <w:p w14:paraId="0A013F94" w14:textId="77777777" w:rsidR="00A416A7" w:rsidRDefault="00A416A7" w:rsidP="00A068BB">
            <w:pPr>
              <w:rPr>
                <w:rFonts w:ascii="Arial" w:eastAsia="Times New Roman" w:hAnsi="Arial" w:cs="Arial"/>
                <w:color w:val="1F497D" w:themeColor="text2"/>
                <w:sz w:val="24"/>
                <w:szCs w:val="24"/>
              </w:rPr>
            </w:pPr>
          </w:p>
          <w:p w14:paraId="6C436914" w14:textId="77777777" w:rsidR="00A416A7" w:rsidRDefault="00A416A7" w:rsidP="00A068BB">
            <w:pPr>
              <w:rPr>
                <w:rFonts w:ascii="Arial" w:eastAsia="Times New Roman" w:hAnsi="Arial" w:cs="Arial"/>
                <w:color w:val="1F497D" w:themeColor="text2"/>
                <w:sz w:val="24"/>
                <w:szCs w:val="24"/>
              </w:rPr>
            </w:pPr>
          </w:p>
          <w:p w14:paraId="6CB39BE8" w14:textId="77777777" w:rsidR="00A416A7" w:rsidRDefault="00A416A7" w:rsidP="00A068BB">
            <w:pPr>
              <w:rPr>
                <w:rFonts w:ascii="Arial" w:eastAsia="Times New Roman" w:hAnsi="Arial" w:cs="Arial"/>
                <w:color w:val="1F497D" w:themeColor="text2"/>
                <w:sz w:val="24"/>
                <w:szCs w:val="24"/>
              </w:rPr>
            </w:pPr>
          </w:p>
          <w:p w14:paraId="41F02A3F" w14:textId="77777777" w:rsidR="00A416A7" w:rsidRDefault="00A416A7" w:rsidP="00A068BB">
            <w:pPr>
              <w:rPr>
                <w:rFonts w:ascii="Arial" w:eastAsia="Times New Roman" w:hAnsi="Arial" w:cs="Arial"/>
                <w:color w:val="1F497D" w:themeColor="text2"/>
                <w:sz w:val="24"/>
                <w:szCs w:val="24"/>
              </w:rPr>
            </w:pPr>
          </w:p>
        </w:tc>
      </w:tr>
    </w:tbl>
    <w:tbl>
      <w:tblPr>
        <w:tblStyle w:val="TableGrid"/>
        <w:tblpPr w:leftFromText="180" w:rightFromText="180" w:vertAnchor="page" w:horzAnchor="margin" w:tblpY="1161"/>
        <w:tblW w:w="1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7"/>
        <w:gridCol w:w="7471"/>
      </w:tblGrid>
      <w:tr w:rsidR="008200AF" w:rsidRPr="00A068BB" w14:paraId="3A2D8C52" w14:textId="77777777" w:rsidTr="008200AF">
        <w:tc>
          <w:tcPr>
            <w:tcW w:w="11098" w:type="dxa"/>
            <w:gridSpan w:val="2"/>
          </w:tcPr>
          <w:p w14:paraId="6C04F993" w14:textId="77777777" w:rsidR="008200AF" w:rsidRPr="00A068BB" w:rsidRDefault="008200AF" w:rsidP="008200AF">
            <w:pPr>
              <w:rPr>
                <w:rFonts w:ascii="Arial" w:hAnsi="Arial" w:cs="Arial"/>
                <w:color w:val="1F497D" w:themeColor="text2"/>
                <w:sz w:val="32"/>
                <w:szCs w:val="28"/>
              </w:rPr>
            </w:pPr>
          </w:p>
          <w:p w14:paraId="15E76DD9" w14:textId="77777777" w:rsidR="008200AF" w:rsidRDefault="008200AF" w:rsidP="008200AF">
            <w:pPr>
              <w:rPr>
                <w:rFonts w:ascii="Arial" w:hAnsi="Arial" w:cs="Arial"/>
                <w:color w:val="1F497D" w:themeColor="text2"/>
                <w:sz w:val="32"/>
                <w:szCs w:val="28"/>
              </w:rPr>
            </w:pPr>
            <w:r>
              <w:rPr>
                <w:rFonts w:ascii="Arial" w:hAnsi="Arial" w:cs="Arial"/>
                <w:color w:val="1F497D" w:themeColor="text2"/>
                <w:sz w:val="32"/>
                <w:szCs w:val="28"/>
              </w:rPr>
              <w:t>5. Other professionals who should be included in this review:</w:t>
            </w:r>
          </w:p>
          <w:p w14:paraId="6A6DD19B" w14:textId="77777777" w:rsidR="008200AF" w:rsidRDefault="008200AF" w:rsidP="008200AF">
            <w:pPr>
              <w:rPr>
                <w:rFonts w:ascii="Arial" w:hAnsi="Arial" w:cs="Arial"/>
                <w:color w:val="1F497D" w:themeColor="text2"/>
                <w:sz w:val="32"/>
                <w:szCs w:val="28"/>
              </w:rPr>
            </w:pPr>
          </w:p>
          <w:tbl>
            <w:tblPr>
              <w:tblStyle w:val="TableGrid"/>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2"/>
            </w:tblGrid>
            <w:tr w:rsidR="008200AF" w:rsidRPr="00A068BB" w14:paraId="679FDE76" w14:textId="77777777" w:rsidTr="00276C64">
              <w:tc>
                <w:tcPr>
                  <w:tcW w:w="10882" w:type="dxa"/>
                  <w:shd w:val="clear" w:color="auto" w:fill="FFFFFF" w:themeFill="background1"/>
                </w:tcPr>
                <w:p w14:paraId="120F14DB" w14:textId="77777777" w:rsidR="008200AF" w:rsidRPr="00A068BB" w:rsidRDefault="008200AF" w:rsidP="004F41B0">
                  <w:pPr>
                    <w:framePr w:hSpace="180" w:wrap="around" w:vAnchor="page" w:hAnchor="margin" w:y="1161"/>
                    <w:rPr>
                      <w:rFonts w:ascii="Arial" w:eastAsia="Times New Roman" w:hAnsi="Arial" w:cs="Arial"/>
                      <w:color w:val="1F497D" w:themeColor="text2"/>
                      <w:sz w:val="24"/>
                      <w:szCs w:val="24"/>
                    </w:rPr>
                  </w:pPr>
                  <w:r>
                    <w:rPr>
                      <w:rFonts w:ascii="Arial" w:hAnsi="Arial" w:cs="Arial"/>
                      <w:color w:val="1F497D" w:themeColor="text2"/>
                      <w:sz w:val="24"/>
                      <w:szCs w:val="24"/>
                    </w:rPr>
                    <w:t>All Board members will be invited to discuss this case at the SAR referral panel and, if agreed, to complete full chronologies. However, please do use this space to identify any specific professionals that you know have been involved and you feel should be included (please include email contact details):</w:t>
                  </w:r>
                  <w:r w:rsidRPr="00A068BB">
                    <w:rPr>
                      <w:rFonts w:ascii="Arial" w:eastAsia="Times New Roman" w:hAnsi="Arial" w:cs="Arial"/>
                      <w:color w:val="1F497D" w:themeColor="text2"/>
                      <w:sz w:val="24"/>
                      <w:szCs w:val="24"/>
                    </w:rPr>
                    <w:t xml:space="preserve"> </w:t>
                  </w:r>
                </w:p>
              </w:tc>
            </w:tr>
            <w:tr w:rsidR="008200AF" w:rsidRPr="00A068BB" w14:paraId="071656AC" w14:textId="77777777" w:rsidTr="00276C64">
              <w:tc>
                <w:tcPr>
                  <w:tcW w:w="10882" w:type="dxa"/>
                  <w:shd w:val="clear" w:color="auto" w:fill="FFFFFF" w:themeFill="background1"/>
                </w:tcPr>
                <w:p w14:paraId="7B264AF3" w14:textId="77777777" w:rsidR="008200AF" w:rsidRPr="00A068BB" w:rsidRDefault="008200AF" w:rsidP="004F41B0">
                  <w:pPr>
                    <w:framePr w:hSpace="180" w:wrap="around" w:vAnchor="page" w:hAnchor="margin" w:y="1161"/>
                    <w:rPr>
                      <w:rFonts w:ascii="Arial" w:eastAsia="Times New Roman" w:hAnsi="Arial" w:cs="Arial"/>
                      <w:color w:val="1F497D" w:themeColor="text2"/>
                      <w:sz w:val="24"/>
                      <w:szCs w:val="24"/>
                    </w:rPr>
                  </w:pPr>
                </w:p>
              </w:tc>
            </w:tr>
            <w:tr w:rsidR="008200AF" w:rsidRPr="00A068BB" w14:paraId="6887EAB5" w14:textId="77777777" w:rsidTr="00276C64">
              <w:tc>
                <w:tcPr>
                  <w:tcW w:w="10882" w:type="dxa"/>
                  <w:shd w:val="clear" w:color="auto" w:fill="DBE5F1" w:themeFill="accent1" w:themeFillTint="33"/>
                </w:tcPr>
                <w:p w14:paraId="7F07CAD7"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68FD8972"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618ED79E"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3FF2B63E"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5D464D4D"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6D106893"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2988B4EF"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7C91ED18"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05419B5F"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40F2437C"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2913B9D3"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p w14:paraId="74CC9BF5" w14:textId="77777777" w:rsidR="008200AF" w:rsidRPr="00A068BB" w:rsidRDefault="008200AF" w:rsidP="004F41B0">
                  <w:pPr>
                    <w:framePr w:hSpace="180" w:wrap="around" w:vAnchor="page" w:hAnchor="margin" w:y="1161"/>
                    <w:rPr>
                      <w:rFonts w:ascii="Arial" w:eastAsia="Times New Roman" w:hAnsi="Arial" w:cs="Arial"/>
                      <w:color w:val="1F497D" w:themeColor="text2"/>
                      <w:sz w:val="24"/>
                      <w:szCs w:val="24"/>
                    </w:rPr>
                  </w:pPr>
                </w:p>
              </w:tc>
            </w:tr>
            <w:tr w:rsidR="008200AF" w:rsidRPr="00A068BB" w14:paraId="68CFBF9D" w14:textId="77777777" w:rsidTr="00276C64">
              <w:tc>
                <w:tcPr>
                  <w:tcW w:w="10882" w:type="dxa"/>
                  <w:shd w:val="clear" w:color="auto" w:fill="FFFFFF" w:themeFill="background1"/>
                </w:tcPr>
                <w:p w14:paraId="41440063"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tc>
            </w:tr>
            <w:tr w:rsidR="008200AF" w:rsidRPr="00A068BB" w14:paraId="0A6BF28D" w14:textId="77777777" w:rsidTr="00276C64">
              <w:tc>
                <w:tcPr>
                  <w:tcW w:w="10882" w:type="dxa"/>
                  <w:shd w:val="clear" w:color="auto" w:fill="FFFFFF" w:themeFill="background1"/>
                </w:tcPr>
                <w:p w14:paraId="04F6C839" w14:textId="77777777" w:rsidR="008200AF" w:rsidRDefault="008200AF" w:rsidP="004F41B0">
                  <w:pPr>
                    <w:framePr w:hSpace="180" w:wrap="around" w:vAnchor="page" w:hAnchor="margin" w:y="1161"/>
                    <w:rPr>
                      <w:rFonts w:ascii="Arial" w:eastAsia="Times New Roman" w:hAnsi="Arial" w:cs="Arial"/>
                      <w:color w:val="1F497D" w:themeColor="text2"/>
                      <w:sz w:val="24"/>
                      <w:szCs w:val="24"/>
                    </w:rPr>
                  </w:pPr>
                </w:p>
              </w:tc>
            </w:tr>
          </w:tbl>
          <w:p w14:paraId="6A44B568" w14:textId="77777777" w:rsidR="008200AF" w:rsidRDefault="008200AF" w:rsidP="008200AF">
            <w:pPr>
              <w:rPr>
                <w:rFonts w:ascii="Arial" w:hAnsi="Arial" w:cs="Arial"/>
                <w:color w:val="1F497D" w:themeColor="text2"/>
                <w:sz w:val="24"/>
                <w:szCs w:val="24"/>
              </w:rPr>
            </w:pPr>
          </w:p>
          <w:p w14:paraId="68F03ABC" w14:textId="77777777" w:rsidR="008200AF" w:rsidRPr="008200AF" w:rsidRDefault="008200AF" w:rsidP="008200AF">
            <w:pPr>
              <w:rPr>
                <w:rFonts w:ascii="Arial" w:hAnsi="Arial" w:cs="Arial"/>
                <w:color w:val="1F497D" w:themeColor="text2"/>
                <w:sz w:val="24"/>
                <w:szCs w:val="24"/>
              </w:rPr>
            </w:pPr>
          </w:p>
          <w:p w14:paraId="630A23F9" w14:textId="77777777" w:rsidR="008200AF" w:rsidRDefault="008200AF" w:rsidP="008200AF">
            <w:pPr>
              <w:rPr>
                <w:rFonts w:ascii="Arial" w:hAnsi="Arial" w:cs="Arial"/>
                <w:color w:val="1F497D" w:themeColor="text2"/>
                <w:sz w:val="32"/>
                <w:szCs w:val="28"/>
              </w:rPr>
            </w:pPr>
          </w:p>
          <w:p w14:paraId="1712F3F5" w14:textId="77777777" w:rsidR="008200AF" w:rsidRPr="000D6643" w:rsidRDefault="008200AF" w:rsidP="008200AF">
            <w:pPr>
              <w:rPr>
                <w:rFonts w:ascii="Arial" w:hAnsi="Arial" w:cs="Arial"/>
                <w:color w:val="1F497D" w:themeColor="text2"/>
                <w:sz w:val="32"/>
                <w:szCs w:val="28"/>
              </w:rPr>
            </w:pPr>
            <w:r>
              <w:rPr>
                <w:rFonts w:ascii="Arial" w:hAnsi="Arial" w:cs="Arial"/>
                <w:color w:val="1F497D" w:themeColor="text2"/>
                <w:sz w:val="32"/>
                <w:szCs w:val="28"/>
              </w:rPr>
              <w:t xml:space="preserve">6. </w:t>
            </w:r>
            <w:r w:rsidRPr="000D6643">
              <w:rPr>
                <w:rFonts w:ascii="Arial" w:hAnsi="Arial" w:cs="Arial"/>
                <w:color w:val="1F497D" w:themeColor="text2"/>
                <w:sz w:val="32"/>
                <w:szCs w:val="28"/>
              </w:rPr>
              <w:t>Your Manager Details:</w:t>
            </w:r>
          </w:p>
          <w:p w14:paraId="4D25B214" w14:textId="77777777" w:rsidR="008200AF" w:rsidRPr="00A068BB" w:rsidRDefault="008200AF" w:rsidP="008200AF">
            <w:pPr>
              <w:pStyle w:val="ListParagraph"/>
              <w:ind w:left="360"/>
              <w:rPr>
                <w:rFonts w:ascii="Arial" w:hAnsi="Arial" w:cs="Arial"/>
                <w:color w:val="1F497D" w:themeColor="text2"/>
                <w:sz w:val="24"/>
                <w:szCs w:val="24"/>
              </w:rPr>
            </w:pPr>
          </w:p>
        </w:tc>
      </w:tr>
      <w:tr w:rsidR="008200AF" w:rsidRPr="00A068BB" w14:paraId="70696C11" w14:textId="77777777" w:rsidTr="008200AF">
        <w:tc>
          <w:tcPr>
            <w:tcW w:w="3627" w:type="dxa"/>
          </w:tcPr>
          <w:p w14:paraId="006D0494"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Name:</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71554C9F" w14:textId="77777777" w:rsidR="008200AF" w:rsidRPr="00A068BB" w:rsidRDefault="008200AF" w:rsidP="008200AF">
            <w:pPr>
              <w:rPr>
                <w:rFonts w:ascii="Arial" w:eastAsia="Times New Roman" w:hAnsi="Arial" w:cs="Arial"/>
                <w:color w:val="1F497D" w:themeColor="text2"/>
                <w:sz w:val="24"/>
                <w:szCs w:val="24"/>
              </w:rPr>
            </w:pPr>
          </w:p>
        </w:tc>
      </w:tr>
      <w:tr w:rsidR="008200AF" w:rsidRPr="00A068BB" w14:paraId="5D6F15CD" w14:textId="77777777" w:rsidTr="008200AF">
        <w:tc>
          <w:tcPr>
            <w:tcW w:w="3627" w:type="dxa"/>
          </w:tcPr>
          <w:p w14:paraId="1763BABE"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Surname:</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67FFDA85" w14:textId="77777777" w:rsidR="008200AF" w:rsidRPr="00A068BB" w:rsidRDefault="008200AF" w:rsidP="008200AF">
            <w:pPr>
              <w:rPr>
                <w:rFonts w:ascii="Arial" w:eastAsia="Times New Roman" w:hAnsi="Arial" w:cs="Arial"/>
                <w:color w:val="1F497D" w:themeColor="text2"/>
                <w:sz w:val="24"/>
                <w:szCs w:val="24"/>
              </w:rPr>
            </w:pPr>
          </w:p>
        </w:tc>
      </w:tr>
      <w:tr w:rsidR="008200AF" w:rsidRPr="00A068BB" w14:paraId="2CBEF934" w14:textId="77777777" w:rsidTr="008200AF">
        <w:tc>
          <w:tcPr>
            <w:tcW w:w="3627" w:type="dxa"/>
          </w:tcPr>
          <w:p w14:paraId="09A4527C"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Job Title:</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7FFD1FEE" w14:textId="77777777" w:rsidR="008200AF" w:rsidRPr="00A068BB" w:rsidRDefault="008200AF" w:rsidP="008200AF">
            <w:pPr>
              <w:rPr>
                <w:rFonts w:ascii="Arial" w:eastAsia="Times New Roman" w:hAnsi="Arial" w:cs="Arial"/>
                <w:color w:val="1F497D" w:themeColor="text2"/>
                <w:sz w:val="24"/>
                <w:szCs w:val="24"/>
              </w:rPr>
            </w:pPr>
          </w:p>
        </w:tc>
      </w:tr>
      <w:tr w:rsidR="008200AF" w:rsidRPr="00A068BB" w14:paraId="24E1590A" w14:textId="77777777" w:rsidTr="008200AF">
        <w:tc>
          <w:tcPr>
            <w:tcW w:w="3627" w:type="dxa"/>
          </w:tcPr>
          <w:p w14:paraId="356B1097"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Organisation:</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67683C62" w14:textId="77777777" w:rsidR="008200AF" w:rsidRPr="00A068BB" w:rsidRDefault="008200AF" w:rsidP="008200AF">
            <w:pPr>
              <w:rPr>
                <w:rFonts w:ascii="Arial" w:eastAsia="Times New Roman" w:hAnsi="Arial" w:cs="Arial"/>
                <w:color w:val="1F497D" w:themeColor="text2"/>
                <w:sz w:val="24"/>
                <w:szCs w:val="24"/>
              </w:rPr>
            </w:pPr>
          </w:p>
        </w:tc>
      </w:tr>
      <w:tr w:rsidR="008200AF" w:rsidRPr="00A068BB" w14:paraId="6FC6389D" w14:textId="77777777" w:rsidTr="008200AF">
        <w:tc>
          <w:tcPr>
            <w:tcW w:w="3627" w:type="dxa"/>
          </w:tcPr>
          <w:p w14:paraId="74219B83"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Address:</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4857EA59" w14:textId="77777777" w:rsidR="008200AF" w:rsidRPr="00A068BB" w:rsidRDefault="008200AF" w:rsidP="008200AF">
            <w:pPr>
              <w:rPr>
                <w:rFonts w:ascii="Arial" w:eastAsia="Times New Roman" w:hAnsi="Arial" w:cs="Arial"/>
                <w:color w:val="1F497D" w:themeColor="text2"/>
                <w:sz w:val="24"/>
                <w:szCs w:val="24"/>
              </w:rPr>
            </w:pPr>
          </w:p>
        </w:tc>
      </w:tr>
      <w:tr w:rsidR="008200AF" w:rsidRPr="00A068BB" w14:paraId="622587E5" w14:textId="77777777" w:rsidTr="008200AF">
        <w:tc>
          <w:tcPr>
            <w:tcW w:w="3627" w:type="dxa"/>
          </w:tcPr>
          <w:p w14:paraId="2276C889"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E-mail:</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41F80005" w14:textId="77777777" w:rsidR="008200AF" w:rsidRPr="00A068BB" w:rsidRDefault="008200AF" w:rsidP="008200AF">
            <w:pPr>
              <w:rPr>
                <w:rFonts w:ascii="Arial" w:eastAsia="Times New Roman" w:hAnsi="Arial" w:cs="Arial"/>
                <w:color w:val="1F497D" w:themeColor="text2"/>
                <w:sz w:val="24"/>
                <w:szCs w:val="24"/>
              </w:rPr>
            </w:pPr>
          </w:p>
        </w:tc>
      </w:tr>
      <w:tr w:rsidR="008200AF" w:rsidRPr="00A068BB" w14:paraId="18C63BD4" w14:textId="77777777" w:rsidTr="008200AF">
        <w:tc>
          <w:tcPr>
            <w:tcW w:w="3627" w:type="dxa"/>
          </w:tcPr>
          <w:p w14:paraId="54DB525A" w14:textId="77777777" w:rsidR="008200AF" w:rsidRPr="00A068BB" w:rsidRDefault="008200AF" w:rsidP="008200AF">
            <w:pPr>
              <w:ind w:left="426"/>
              <w:jc w:val="both"/>
              <w:rPr>
                <w:rFonts w:ascii="Arial" w:hAnsi="Arial" w:cs="Arial"/>
                <w:color w:val="1F497D" w:themeColor="text2"/>
                <w:sz w:val="24"/>
                <w:szCs w:val="28"/>
              </w:rPr>
            </w:pPr>
            <w:r w:rsidRPr="00A068BB">
              <w:rPr>
                <w:rFonts w:ascii="Arial" w:hAnsi="Arial" w:cs="Arial"/>
                <w:color w:val="1F497D" w:themeColor="text2"/>
                <w:sz w:val="24"/>
                <w:szCs w:val="28"/>
              </w:rPr>
              <w:t>Phone:</w:t>
            </w:r>
          </w:p>
        </w:tc>
        <w:tc>
          <w:tcPr>
            <w:tcW w:w="7471" w:type="dxa"/>
            <w:tcBorders>
              <w:top w:val="single" w:sz="24" w:space="0" w:color="FFFFFF" w:themeColor="background1"/>
              <w:bottom w:val="single" w:sz="24" w:space="0" w:color="FFFFFF" w:themeColor="background1"/>
            </w:tcBorders>
            <w:shd w:val="clear" w:color="auto" w:fill="DBE5F1" w:themeFill="accent1" w:themeFillTint="33"/>
          </w:tcPr>
          <w:p w14:paraId="7CF331B1" w14:textId="77777777" w:rsidR="008200AF" w:rsidRPr="00A068BB" w:rsidRDefault="008200AF" w:rsidP="008200AF">
            <w:pPr>
              <w:rPr>
                <w:rFonts w:ascii="Arial" w:eastAsia="Times New Roman" w:hAnsi="Arial" w:cs="Arial"/>
                <w:color w:val="1F497D" w:themeColor="text2"/>
                <w:sz w:val="24"/>
                <w:szCs w:val="24"/>
              </w:rPr>
            </w:pPr>
          </w:p>
        </w:tc>
      </w:tr>
    </w:tbl>
    <w:p w14:paraId="3B11A2C7" w14:textId="12D4B24D" w:rsidR="00574104" w:rsidRDefault="00574104"/>
    <w:p w14:paraId="1E4A8A62" w14:textId="77777777" w:rsidR="0037721B" w:rsidRDefault="0037721B" w:rsidP="00A068BB">
      <w:pPr>
        <w:spacing w:after="0" w:line="240" w:lineRule="auto"/>
        <w:rPr>
          <w:rFonts w:ascii="Arial" w:eastAsia="Times New Roman" w:hAnsi="Arial" w:cs="Arial"/>
          <w:color w:val="1F497D" w:themeColor="text2"/>
          <w:sz w:val="24"/>
          <w:szCs w:val="24"/>
        </w:rPr>
      </w:pPr>
    </w:p>
    <w:p w14:paraId="2CAB9411" w14:textId="77777777" w:rsidR="00CC67D2" w:rsidRDefault="00CC67D2" w:rsidP="00A068BB">
      <w:pPr>
        <w:spacing w:after="0" w:line="240" w:lineRule="auto"/>
        <w:rPr>
          <w:rFonts w:ascii="Arial" w:eastAsia="Times New Roman" w:hAnsi="Arial" w:cs="Arial"/>
          <w:color w:val="1F497D" w:themeColor="text2"/>
          <w:sz w:val="24"/>
          <w:szCs w:val="24"/>
        </w:rPr>
      </w:pPr>
    </w:p>
    <w:p w14:paraId="4D5C0812" w14:textId="77777777" w:rsidR="00CC67D2" w:rsidRDefault="00CC67D2" w:rsidP="00A068BB">
      <w:pPr>
        <w:spacing w:after="0" w:line="240" w:lineRule="auto"/>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 xml:space="preserve">     </w:t>
      </w:r>
      <w:r>
        <w:rPr>
          <w:rFonts w:ascii="Arial" w:eastAsia="Times New Roman" w:hAnsi="Arial" w:cs="Arial"/>
          <w:color w:val="1F497D" w:themeColor="text2"/>
          <w:sz w:val="24"/>
          <w:szCs w:val="24"/>
        </w:rPr>
        <w:tab/>
      </w:r>
    </w:p>
    <w:tbl>
      <w:tblPr>
        <w:tblStyle w:val="TableGrid"/>
        <w:tblW w:w="0" w:type="auto"/>
        <w:tblLook w:val="04A0" w:firstRow="1" w:lastRow="0" w:firstColumn="1" w:lastColumn="0" w:noHBand="0" w:noVBand="1"/>
      </w:tblPr>
      <w:tblGrid>
        <w:gridCol w:w="2226"/>
        <w:gridCol w:w="8405"/>
      </w:tblGrid>
      <w:tr w:rsidR="00CC67D2" w14:paraId="550F41D3" w14:textId="77777777" w:rsidTr="00CC67D2">
        <w:tc>
          <w:tcPr>
            <w:tcW w:w="2235" w:type="dxa"/>
            <w:tcBorders>
              <w:top w:val="nil"/>
              <w:left w:val="nil"/>
              <w:bottom w:val="nil"/>
              <w:right w:val="nil"/>
            </w:tcBorders>
          </w:tcPr>
          <w:p w14:paraId="5EAE87B5" w14:textId="77777777" w:rsidR="00CC67D2" w:rsidRDefault="00462109" w:rsidP="00462109">
            <w:pPr>
              <w:ind w:left="426"/>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D</w:t>
            </w:r>
            <w:r w:rsidR="00CC67D2">
              <w:rPr>
                <w:rFonts w:ascii="Arial" w:eastAsia="Times New Roman" w:hAnsi="Arial" w:cs="Arial"/>
                <w:color w:val="1F497D" w:themeColor="text2"/>
                <w:sz w:val="24"/>
                <w:szCs w:val="24"/>
              </w:rPr>
              <w:t>ate</w:t>
            </w:r>
            <w:r w:rsidR="00F46800">
              <w:rPr>
                <w:rFonts w:ascii="Arial" w:eastAsia="Times New Roman" w:hAnsi="Arial" w:cs="Arial"/>
                <w:color w:val="1F497D" w:themeColor="text2"/>
                <w:sz w:val="24"/>
                <w:szCs w:val="24"/>
              </w:rPr>
              <w:t xml:space="preserve"> </w:t>
            </w:r>
            <w:r>
              <w:rPr>
                <w:rFonts w:ascii="Arial" w:eastAsia="Times New Roman" w:hAnsi="Arial" w:cs="Arial"/>
                <w:color w:val="1F497D" w:themeColor="text2"/>
                <w:sz w:val="24"/>
                <w:szCs w:val="24"/>
              </w:rPr>
              <w:t>F</w:t>
            </w:r>
            <w:r w:rsidR="00F46800">
              <w:rPr>
                <w:rFonts w:ascii="Arial" w:eastAsia="Times New Roman" w:hAnsi="Arial" w:cs="Arial"/>
                <w:color w:val="1F497D" w:themeColor="text2"/>
                <w:sz w:val="24"/>
                <w:szCs w:val="24"/>
              </w:rPr>
              <w:t>orm</w:t>
            </w:r>
            <w:r>
              <w:rPr>
                <w:rFonts w:ascii="Arial" w:eastAsia="Times New Roman" w:hAnsi="Arial" w:cs="Arial"/>
                <w:color w:val="1F497D" w:themeColor="text2"/>
                <w:sz w:val="24"/>
                <w:szCs w:val="24"/>
              </w:rPr>
              <w:t xml:space="preserve"> Completed</w:t>
            </w:r>
            <w:r w:rsidR="00CC67D2">
              <w:rPr>
                <w:rFonts w:ascii="Arial" w:eastAsia="Times New Roman" w:hAnsi="Arial" w:cs="Arial"/>
                <w:color w:val="1F497D" w:themeColor="text2"/>
                <w:sz w:val="24"/>
                <w:szCs w:val="24"/>
              </w:rPr>
              <w:t xml:space="preserve">:    </w:t>
            </w:r>
          </w:p>
        </w:tc>
        <w:tc>
          <w:tcPr>
            <w:tcW w:w="8612" w:type="dxa"/>
            <w:tcBorders>
              <w:top w:val="nil"/>
              <w:left w:val="nil"/>
              <w:bottom w:val="nil"/>
              <w:right w:val="nil"/>
            </w:tcBorders>
            <w:shd w:val="clear" w:color="auto" w:fill="DBE5F1" w:themeFill="accent1" w:themeFillTint="33"/>
          </w:tcPr>
          <w:p w14:paraId="68991D8B" w14:textId="11159345" w:rsidR="00CC67D2" w:rsidRDefault="00CC67D2" w:rsidP="00A068BB">
            <w:pPr>
              <w:rPr>
                <w:rFonts w:ascii="Arial" w:eastAsia="Times New Roman" w:hAnsi="Arial" w:cs="Arial"/>
                <w:color w:val="1F497D" w:themeColor="text2"/>
                <w:sz w:val="24"/>
                <w:szCs w:val="24"/>
              </w:rPr>
            </w:pPr>
          </w:p>
        </w:tc>
      </w:tr>
    </w:tbl>
    <w:p w14:paraId="455D1DCF" w14:textId="77777777" w:rsidR="00CC67D2" w:rsidRDefault="00CC67D2" w:rsidP="00A068BB">
      <w:pPr>
        <w:spacing w:after="0" w:line="240" w:lineRule="auto"/>
        <w:rPr>
          <w:rFonts w:ascii="Arial" w:eastAsia="Times New Roman" w:hAnsi="Arial" w:cs="Arial"/>
          <w:color w:val="1F497D" w:themeColor="text2"/>
          <w:sz w:val="24"/>
          <w:szCs w:val="24"/>
        </w:rPr>
      </w:pPr>
      <w:r>
        <w:rPr>
          <w:rFonts w:ascii="Arial" w:eastAsia="Times New Roman" w:hAnsi="Arial" w:cs="Arial"/>
          <w:color w:val="1F497D" w:themeColor="text2"/>
          <w:sz w:val="24"/>
          <w:szCs w:val="24"/>
        </w:rPr>
        <w:tab/>
      </w:r>
      <w:r>
        <w:rPr>
          <w:rFonts w:ascii="Arial" w:eastAsia="Times New Roman" w:hAnsi="Arial" w:cs="Arial"/>
          <w:color w:val="1F497D" w:themeColor="text2"/>
          <w:sz w:val="24"/>
          <w:szCs w:val="24"/>
        </w:rPr>
        <w:tab/>
      </w:r>
    </w:p>
    <w:p w14:paraId="204D6618" w14:textId="77777777" w:rsidR="00CC67D2" w:rsidRPr="00A068BB" w:rsidRDefault="00CC67D2" w:rsidP="00A068BB">
      <w:pPr>
        <w:spacing w:after="0" w:line="240" w:lineRule="auto"/>
        <w:rPr>
          <w:rFonts w:ascii="Arial" w:eastAsia="Times New Roman" w:hAnsi="Arial" w:cs="Arial"/>
          <w:color w:val="1F497D" w:themeColor="text2"/>
          <w:sz w:val="24"/>
          <w:szCs w:val="24"/>
        </w:rPr>
      </w:pPr>
    </w:p>
    <w:p w14:paraId="54525CAB" w14:textId="07050CFA" w:rsidR="00DE7674" w:rsidRPr="000D6643" w:rsidRDefault="000D6643" w:rsidP="000D6643">
      <w:pPr>
        <w:spacing w:after="0" w:line="240" w:lineRule="auto"/>
        <w:rPr>
          <w:rFonts w:ascii="Arial" w:hAnsi="Arial" w:cs="Arial"/>
          <w:color w:val="1F497D" w:themeColor="text2"/>
          <w:sz w:val="32"/>
          <w:szCs w:val="28"/>
        </w:rPr>
      </w:pPr>
      <w:r>
        <w:rPr>
          <w:rFonts w:ascii="Arial" w:hAnsi="Arial" w:cs="Arial"/>
          <w:color w:val="1F497D" w:themeColor="text2"/>
          <w:sz w:val="32"/>
          <w:szCs w:val="28"/>
        </w:rPr>
        <w:t>6.</w:t>
      </w:r>
      <w:r w:rsidR="008200AF">
        <w:rPr>
          <w:rFonts w:ascii="Arial" w:hAnsi="Arial" w:cs="Arial"/>
          <w:color w:val="1F497D" w:themeColor="text2"/>
          <w:sz w:val="32"/>
          <w:szCs w:val="28"/>
        </w:rPr>
        <w:t xml:space="preserve"> </w:t>
      </w:r>
      <w:r w:rsidR="00DE7674" w:rsidRPr="000D6643">
        <w:rPr>
          <w:rFonts w:ascii="Arial" w:hAnsi="Arial" w:cs="Arial"/>
          <w:color w:val="1F497D" w:themeColor="text2"/>
          <w:sz w:val="32"/>
          <w:szCs w:val="28"/>
        </w:rPr>
        <w:t>Where to send this form</w:t>
      </w:r>
      <w:r w:rsidR="00971FEF" w:rsidRPr="000D6643">
        <w:rPr>
          <w:rFonts w:ascii="Arial" w:hAnsi="Arial" w:cs="Arial"/>
          <w:color w:val="1F497D" w:themeColor="text2"/>
          <w:sz w:val="32"/>
          <w:szCs w:val="28"/>
        </w:rPr>
        <w:t>:</w:t>
      </w:r>
    </w:p>
    <w:p w14:paraId="0A4899D4" w14:textId="77777777" w:rsidR="00574104" w:rsidRPr="00574104" w:rsidRDefault="00574104" w:rsidP="00563CE2">
      <w:pPr>
        <w:spacing w:after="0" w:line="240" w:lineRule="auto"/>
        <w:rPr>
          <w:rFonts w:ascii="Arial" w:hAnsi="Arial" w:cs="Arial"/>
          <w:color w:val="1F497D" w:themeColor="text2"/>
          <w:sz w:val="24"/>
          <w:szCs w:val="24"/>
        </w:rPr>
      </w:pPr>
    </w:p>
    <w:p w14:paraId="2D6A292A" w14:textId="544FF8E2" w:rsidR="001A1FAE" w:rsidRDefault="00AC2558" w:rsidP="00574104">
      <w:pPr>
        <w:spacing w:after="0" w:line="240" w:lineRule="auto"/>
        <w:ind w:left="426"/>
        <w:rPr>
          <w:rFonts w:ascii="Arial" w:hAnsi="Arial" w:cs="Arial"/>
          <w:color w:val="1F497D" w:themeColor="text2"/>
          <w:sz w:val="24"/>
          <w:szCs w:val="24"/>
        </w:rPr>
      </w:pPr>
      <w:r>
        <w:rPr>
          <w:rFonts w:ascii="Arial" w:hAnsi="Arial" w:cs="Arial"/>
          <w:color w:val="1F497D" w:themeColor="text2"/>
          <w:sz w:val="24"/>
          <w:szCs w:val="24"/>
        </w:rPr>
        <w:t xml:space="preserve">Email: </w:t>
      </w:r>
      <w:hyperlink r:id="rId9" w:history="1">
        <w:r w:rsidRPr="00874701">
          <w:rPr>
            <w:rStyle w:val="Hyperlink"/>
            <w:rFonts w:ascii="Arial" w:hAnsi="Arial" w:cs="Arial"/>
            <w:sz w:val="24"/>
            <w:szCs w:val="24"/>
          </w:rPr>
          <w:t>EnfieldSAR@enfield.gov.uk</w:t>
        </w:r>
      </w:hyperlink>
    </w:p>
    <w:p w14:paraId="6DF30157" w14:textId="77777777" w:rsidR="00AC2558" w:rsidRDefault="00AC2558" w:rsidP="00574104">
      <w:pPr>
        <w:spacing w:after="0" w:line="240" w:lineRule="auto"/>
        <w:ind w:left="426"/>
        <w:rPr>
          <w:rFonts w:ascii="Arial" w:hAnsi="Arial" w:cs="Arial"/>
          <w:color w:val="1F497D" w:themeColor="text2"/>
          <w:sz w:val="24"/>
          <w:szCs w:val="24"/>
        </w:rPr>
      </w:pPr>
    </w:p>
    <w:p w14:paraId="416339B4" w14:textId="77777777" w:rsidR="00563CE2" w:rsidRDefault="00241F04" w:rsidP="00563CE2">
      <w:pPr>
        <w:spacing w:after="0" w:line="240" w:lineRule="auto"/>
        <w:ind w:left="426"/>
      </w:pPr>
      <w:r>
        <w:rPr>
          <w:rFonts w:ascii="Arial" w:hAnsi="Arial" w:cs="Arial"/>
          <w:color w:val="1F497D" w:themeColor="text2"/>
          <w:sz w:val="24"/>
          <w:szCs w:val="24"/>
        </w:rPr>
        <w:t xml:space="preserve">cc. </w:t>
      </w:r>
      <w:hyperlink r:id="rId10" w:history="1">
        <w:r w:rsidR="00A52FDE" w:rsidRPr="00840A38">
          <w:rPr>
            <w:rStyle w:val="Hyperlink"/>
            <w:rFonts w:ascii="Arial" w:hAnsi="Arial" w:cs="Arial"/>
            <w:sz w:val="24"/>
            <w:szCs w:val="24"/>
          </w:rPr>
          <w:t>lisa.tait@enfield.gov.uk</w:t>
        </w:r>
      </w:hyperlink>
    </w:p>
    <w:p w14:paraId="354FB3D6" w14:textId="16A99036" w:rsidR="00B8170E" w:rsidRPr="00563CE2" w:rsidRDefault="00B8170E" w:rsidP="00563CE2">
      <w:pPr>
        <w:spacing w:after="0" w:line="240" w:lineRule="auto"/>
        <w:ind w:left="426"/>
        <w:rPr>
          <w:rFonts w:ascii="Arial" w:hAnsi="Arial" w:cs="Arial"/>
          <w:color w:val="0000FF" w:themeColor="hyperlink"/>
          <w:sz w:val="24"/>
          <w:szCs w:val="24"/>
          <w:u w:val="single"/>
        </w:rPr>
      </w:pPr>
      <w:r w:rsidRPr="00874CC0">
        <w:rPr>
          <w:rFonts w:ascii="Arial" w:hAnsi="Arial" w:cs="Arial"/>
          <w:sz w:val="18"/>
          <w:szCs w:val="18"/>
        </w:rPr>
        <w:t>With thanks to Haringey Safeguarding Adults Board for their SAR Referral form template</w:t>
      </w:r>
      <w:r w:rsidR="00A416A7">
        <w:rPr>
          <w:rFonts w:ascii="Arial" w:hAnsi="Arial" w:cs="Arial"/>
          <w:sz w:val="18"/>
          <w:szCs w:val="18"/>
        </w:rPr>
        <w:t xml:space="preserve"> – updated March 2025.</w:t>
      </w:r>
    </w:p>
    <w:p w14:paraId="4DB2E206" w14:textId="77777777" w:rsidR="00B8170E" w:rsidRPr="00874CC0" w:rsidRDefault="00B8170E" w:rsidP="00574104">
      <w:pPr>
        <w:spacing w:after="0" w:line="240" w:lineRule="auto"/>
        <w:rPr>
          <w:rFonts w:ascii="Arial" w:hAnsi="Arial" w:cs="Arial"/>
          <w:color w:val="1F497D" w:themeColor="text2"/>
          <w:sz w:val="18"/>
          <w:szCs w:val="18"/>
        </w:rPr>
      </w:pPr>
    </w:p>
    <w:sectPr w:rsidR="00B8170E" w:rsidRPr="00874CC0" w:rsidSect="0037721B">
      <w:headerReference w:type="default" r:id="rId11"/>
      <w:footerReference w:type="default" r:id="rId12"/>
      <w:pgSz w:w="11906" w:h="16838"/>
      <w:pgMar w:top="2552" w:right="566" w:bottom="1134" w:left="709"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A6C5" w14:textId="77777777" w:rsidR="00B579BF" w:rsidRDefault="00B579BF" w:rsidP="00890B8B">
      <w:pPr>
        <w:spacing w:after="0" w:line="240" w:lineRule="auto"/>
      </w:pPr>
      <w:r>
        <w:separator/>
      </w:r>
    </w:p>
  </w:endnote>
  <w:endnote w:type="continuationSeparator" w:id="0">
    <w:p w14:paraId="0ADB5958" w14:textId="77777777" w:rsidR="00B579BF" w:rsidRDefault="00B579BF" w:rsidP="0089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8E58" w14:textId="77777777" w:rsidR="0037721B" w:rsidRPr="00971FEF" w:rsidRDefault="0037721B" w:rsidP="00971FEF">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1B81" w14:textId="77777777" w:rsidR="00B579BF" w:rsidRDefault="00B579BF" w:rsidP="00890B8B">
      <w:pPr>
        <w:spacing w:after="0" w:line="240" w:lineRule="auto"/>
      </w:pPr>
      <w:r>
        <w:separator/>
      </w:r>
    </w:p>
  </w:footnote>
  <w:footnote w:type="continuationSeparator" w:id="0">
    <w:p w14:paraId="2B95643B" w14:textId="77777777" w:rsidR="00B579BF" w:rsidRDefault="00B579BF" w:rsidP="0089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F9A8" w14:textId="77777777" w:rsidR="0037721B" w:rsidRDefault="0037721B" w:rsidP="00A068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1A3"/>
    <w:multiLevelType w:val="hybridMultilevel"/>
    <w:tmpl w:val="A036A44E"/>
    <w:lvl w:ilvl="0" w:tplc="8E46A7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F48E3"/>
    <w:multiLevelType w:val="multilevel"/>
    <w:tmpl w:val="8686652A"/>
    <w:lvl w:ilvl="0">
      <w:start w:val="2"/>
      <w:numFmt w:val="decimal"/>
      <w:lvlText w:val="%1"/>
      <w:lvlJc w:val="left"/>
      <w:pPr>
        <w:tabs>
          <w:tab w:val="num" w:pos="-967"/>
        </w:tabs>
        <w:ind w:left="-967" w:hanging="540"/>
      </w:pPr>
      <w:rPr>
        <w:rFonts w:hint="default"/>
      </w:rPr>
    </w:lvl>
    <w:lvl w:ilvl="1">
      <w:start w:val="3"/>
      <w:numFmt w:val="decimal"/>
      <w:lvlText w:val="%1.%2"/>
      <w:lvlJc w:val="left"/>
      <w:pPr>
        <w:tabs>
          <w:tab w:val="num" w:pos="-262"/>
        </w:tabs>
        <w:ind w:left="-262" w:hanging="720"/>
      </w:pPr>
      <w:rPr>
        <w:rFonts w:hint="default"/>
      </w:rPr>
    </w:lvl>
    <w:lvl w:ilvl="2">
      <w:start w:val="1"/>
      <w:numFmt w:val="decimal"/>
      <w:lvlText w:val="%1.%2.%3"/>
      <w:lvlJc w:val="left"/>
      <w:pPr>
        <w:tabs>
          <w:tab w:val="num" w:pos="263"/>
        </w:tabs>
        <w:ind w:left="263" w:hanging="720"/>
      </w:pPr>
      <w:rPr>
        <w:rFonts w:hint="default"/>
      </w:rPr>
    </w:lvl>
    <w:lvl w:ilvl="3">
      <w:start w:val="1"/>
      <w:numFmt w:val="decimal"/>
      <w:lvlText w:val="%1.%2.%3.%4"/>
      <w:lvlJc w:val="left"/>
      <w:pPr>
        <w:tabs>
          <w:tab w:val="num" w:pos="1148"/>
        </w:tabs>
        <w:ind w:left="1148" w:hanging="1080"/>
      </w:pPr>
      <w:rPr>
        <w:rFonts w:hint="default"/>
      </w:rPr>
    </w:lvl>
    <w:lvl w:ilvl="4">
      <w:start w:val="1"/>
      <w:numFmt w:val="decimal"/>
      <w:lvlText w:val="%1.%2.%3.%4.%5"/>
      <w:lvlJc w:val="left"/>
      <w:pPr>
        <w:tabs>
          <w:tab w:val="num" w:pos="2033"/>
        </w:tabs>
        <w:ind w:left="2033" w:hanging="1440"/>
      </w:pPr>
      <w:rPr>
        <w:rFonts w:hint="default"/>
      </w:rPr>
    </w:lvl>
    <w:lvl w:ilvl="5">
      <w:start w:val="1"/>
      <w:numFmt w:val="decimal"/>
      <w:lvlText w:val="%1.%2.%3.%4.%5.%6"/>
      <w:lvlJc w:val="left"/>
      <w:pPr>
        <w:tabs>
          <w:tab w:val="num" w:pos="2558"/>
        </w:tabs>
        <w:ind w:left="2558" w:hanging="1440"/>
      </w:pPr>
      <w:rPr>
        <w:rFonts w:hint="default"/>
      </w:rPr>
    </w:lvl>
    <w:lvl w:ilvl="6">
      <w:start w:val="1"/>
      <w:numFmt w:val="decimal"/>
      <w:lvlText w:val="%1.%2.%3.%4.%5.%6.%7"/>
      <w:lvlJc w:val="left"/>
      <w:pPr>
        <w:tabs>
          <w:tab w:val="num" w:pos="3443"/>
        </w:tabs>
        <w:ind w:left="3443" w:hanging="1800"/>
      </w:pPr>
      <w:rPr>
        <w:rFonts w:hint="default"/>
      </w:rPr>
    </w:lvl>
    <w:lvl w:ilvl="7">
      <w:start w:val="1"/>
      <w:numFmt w:val="decimal"/>
      <w:lvlText w:val="%1.%2.%3.%4.%5.%6.%7.%8"/>
      <w:lvlJc w:val="left"/>
      <w:pPr>
        <w:tabs>
          <w:tab w:val="num" w:pos="3968"/>
        </w:tabs>
        <w:ind w:left="3968" w:hanging="1800"/>
      </w:pPr>
      <w:rPr>
        <w:rFonts w:hint="default"/>
      </w:rPr>
    </w:lvl>
    <w:lvl w:ilvl="8">
      <w:start w:val="1"/>
      <w:numFmt w:val="decimal"/>
      <w:lvlText w:val="%1.%2.%3.%4.%5.%6.%7.%8.%9"/>
      <w:lvlJc w:val="left"/>
      <w:pPr>
        <w:tabs>
          <w:tab w:val="num" w:pos="4853"/>
        </w:tabs>
        <w:ind w:left="4853" w:hanging="2160"/>
      </w:pPr>
      <w:rPr>
        <w:rFonts w:hint="default"/>
      </w:rPr>
    </w:lvl>
  </w:abstractNum>
  <w:abstractNum w:abstractNumId="2" w15:restartNumberingAfterBreak="0">
    <w:nsid w:val="1F5E1D0B"/>
    <w:multiLevelType w:val="hybridMultilevel"/>
    <w:tmpl w:val="F01A9B06"/>
    <w:lvl w:ilvl="0" w:tplc="9D88D43A">
      <w:start w:val="1"/>
      <w:numFmt w:val="bullet"/>
      <w:lvlText w:val=""/>
      <w:lvlJc w:val="left"/>
      <w:pPr>
        <w:ind w:left="1440" w:hanging="360"/>
      </w:pPr>
      <w:rPr>
        <w:rFonts w:ascii="Symbol" w:hAnsi="Symbol" w:hint="default"/>
        <w:sz w:val="24"/>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2CD5089"/>
    <w:multiLevelType w:val="hybridMultilevel"/>
    <w:tmpl w:val="9E78FCE8"/>
    <w:lvl w:ilvl="0" w:tplc="70B67B32">
      <w:start w:val="2"/>
      <w:numFmt w:val="decimal"/>
      <w:lvlText w:val="%1."/>
      <w:lvlJc w:val="left"/>
      <w:pPr>
        <w:ind w:left="513" w:hanging="360"/>
      </w:pPr>
      <w:rPr>
        <w:rFonts w:hint="default"/>
        <w:color w:val="244061" w:themeColor="accent1" w:themeShade="80"/>
        <w:sz w:val="32"/>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2FBE400A"/>
    <w:multiLevelType w:val="hybridMultilevel"/>
    <w:tmpl w:val="14742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A6782"/>
    <w:multiLevelType w:val="hybridMultilevel"/>
    <w:tmpl w:val="5072B918"/>
    <w:lvl w:ilvl="0" w:tplc="EA4AD970">
      <w:start w:val="1"/>
      <w:numFmt w:val="decimal"/>
      <w:lvlText w:val="%1."/>
      <w:lvlJc w:val="left"/>
      <w:pPr>
        <w:ind w:left="513" w:hanging="360"/>
      </w:pPr>
      <w:rPr>
        <w:rFonts w:hint="default"/>
        <w:color w:val="244061" w:themeColor="accent1" w:themeShade="80"/>
        <w:sz w:val="32"/>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6" w15:restartNumberingAfterBreak="0">
    <w:nsid w:val="35D025A0"/>
    <w:multiLevelType w:val="hybridMultilevel"/>
    <w:tmpl w:val="E4C8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39996512"/>
    <w:multiLevelType w:val="hybridMultilevel"/>
    <w:tmpl w:val="2418273E"/>
    <w:lvl w:ilvl="0" w:tplc="0809000F">
      <w:start w:val="4"/>
      <w:numFmt w:val="decimal"/>
      <w:lvlText w:val="%1."/>
      <w:lvlJc w:val="left"/>
      <w:pPr>
        <w:ind w:left="1856" w:hanging="360"/>
      </w:pPr>
      <w:rPr>
        <w:rFonts w:hint="default"/>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8" w15:restartNumberingAfterBreak="0">
    <w:nsid w:val="527234AD"/>
    <w:multiLevelType w:val="hybridMultilevel"/>
    <w:tmpl w:val="333289DC"/>
    <w:lvl w:ilvl="0" w:tplc="E5F2F654">
      <w:start w:val="4"/>
      <w:numFmt w:val="decimal"/>
      <w:lvlText w:val="%1."/>
      <w:lvlJc w:val="left"/>
      <w:pPr>
        <w:ind w:left="360" w:hanging="360"/>
      </w:pPr>
      <w:rPr>
        <w:rFonts w:hint="default"/>
        <w:color w:val="244061" w:themeColor="accent1" w:themeShade="8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B1BB5"/>
    <w:multiLevelType w:val="hybridMultilevel"/>
    <w:tmpl w:val="F4A63CC0"/>
    <w:lvl w:ilvl="0" w:tplc="687A917E">
      <w:start w:val="1"/>
      <w:numFmt w:val="decimal"/>
      <w:lvlText w:val="%1."/>
      <w:lvlJc w:val="left"/>
      <w:pPr>
        <w:ind w:left="720" w:hanging="360"/>
      </w:pPr>
      <w:rPr>
        <w:rFonts w:eastAsiaTheme="minorHAnsi" w:hint="default"/>
        <w:color w:val="244061"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211D1A"/>
    <w:multiLevelType w:val="hybridMultilevel"/>
    <w:tmpl w:val="2D32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A055D"/>
    <w:multiLevelType w:val="hybridMultilevel"/>
    <w:tmpl w:val="DD2A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90BCC"/>
    <w:multiLevelType w:val="hybridMultilevel"/>
    <w:tmpl w:val="A38810CC"/>
    <w:lvl w:ilvl="0" w:tplc="8E46A7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C85F7B"/>
    <w:multiLevelType w:val="hybridMultilevel"/>
    <w:tmpl w:val="32CAF5C0"/>
    <w:lvl w:ilvl="0" w:tplc="69FA2B1C">
      <w:start w:val="2"/>
      <w:numFmt w:val="decimal"/>
      <w:lvlText w:val="%1."/>
      <w:lvlJc w:val="left"/>
      <w:pPr>
        <w:ind w:left="360" w:hanging="360"/>
      </w:pPr>
      <w:rPr>
        <w:rFonts w:hint="default"/>
        <w:color w:val="244061" w:themeColor="accent1" w:themeShade="80"/>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1376773">
    <w:abstractNumId w:val="6"/>
  </w:num>
  <w:num w:numId="2" w16cid:durableId="1126119125">
    <w:abstractNumId w:val="4"/>
  </w:num>
  <w:num w:numId="3" w16cid:durableId="1836653301">
    <w:abstractNumId w:val="1"/>
  </w:num>
  <w:num w:numId="4" w16cid:durableId="144318771">
    <w:abstractNumId w:val="9"/>
  </w:num>
  <w:num w:numId="5" w16cid:durableId="1791196787">
    <w:abstractNumId w:val="7"/>
  </w:num>
  <w:num w:numId="6" w16cid:durableId="814956088">
    <w:abstractNumId w:val="5"/>
  </w:num>
  <w:num w:numId="7" w16cid:durableId="1739939126">
    <w:abstractNumId w:val="3"/>
  </w:num>
  <w:num w:numId="8" w16cid:durableId="977611129">
    <w:abstractNumId w:val="13"/>
  </w:num>
  <w:num w:numId="9" w16cid:durableId="120224630">
    <w:abstractNumId w:val="8"/>
  </w:num>
  <w:num w:numId="10" w16cid:durableId="1567914281">
    <w:abstractNumId w:val="2"/>
  </w:num>
  <w:num w:numId="11" w16cid:durableId="643509369">
    <w:abstractNumId w:val="11"/>
  </w:num>
  <w:num w:numId="12" w16cid:durableId="2122187999">
    <w:abstractNumId w:val="10"/>
  </w:num>
  <w:num w:numId="13" w16cid:durableId="2108579781">
    <w:abstractNumId w:val="0"/>
  </w:num>
  <w:num w:numId="14" w16cid:durableId="1889956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5120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8B"/>
    <w:rsid w:val="00005051"/>
    <w:rsid w:val="0009641C"/>
    <w:rsid w:val="00097445"/>
    <w:rsid w:val="000D6643"/>
    <w:rsid w:val="001A1FAE"/>
    <w:rsid w:val="001B5508"/>
    <w:rsid w:val="00200551"/>
    <w:rsid w:val="0022327A"/>
    <w:rsid w:val="002275E9"/>
    <w:rsid w:val="00241F04"/>
    <w:rsid w:val="00246923"/>
    <w:rsid w:val="002646D1"/>
    <w:rsid w:val="00266931"/>
    <w:rsid w:val="0029688D"/>
    <w:rsid w:val="002971DF"/>
    <w:rsid w:val="002C3AF3"/>
    <w:rsid w:val="003227CB"/>
    <w:rsid w:val="00354928"/>
    <w:rsid w:val="0035615A"/>
    <w:rsid w:val="0037721B"/>
    <w:rsid w:val="003D6B03"/>
    <w:rsid w:val="00403799"/>
    <w:rsid w:val="00412F15"/>
    <w:rsid w:val="00416C17"/>
    <w:rsid w:val="004200C0"/>
    <w:rsid w:val="00457441"/>
    <w:rsid w:val="00462109"/>
    <w:rsid w:val="00484433"/>
    <w:rsid w:val="00497B5C"/>
    <w:rsid w:val="004A5467"/>
    <w:rsid w:val="004C6DD3"/>
    <w:rsid w:val="004F41B0"/>
    <w:rsid w:val="005005FF"/>
    <w:rsid w:val="00507974"/>
    <w:rsid w:val="00543C68"/>
    <w:rsid w:val="00556011"/>
    <w:rsid w:val="00560424"/>
    <w:rsid w:val="00563CE2"/>
    <w:rsid w:val="00567DC0"/>
    <w:rsid w:val="00574104"/>
    <w:rsid w:val="005A5019"/>
    <w:rsid w:val="00691B0F"/>
    <w:rsid w:val="006C2477"/>
    <w:rsid w:val="00762D76"/>
    <w:rsid w:val="00783EE9"/>
    <w:rsid w:val="007919F8"/>
    <w:rsid w:val="007F51C2"/>
    <w:rsid w:val="008200AF"/>
    <w:rsid w:val="00874CC0"/>
    <w:rsid w:val="00890B8B"/>
    <w:rsid w:val="008C1950"/>
    <w:rsid w:val="009021D3"/>
    <w:rsid w:val="0090680D"/>
    <w:rsid w:val="00941F8E"/>
    <w:rsid w:val="009440B1"/>
    <w:rsid w:val="009560A3"/>
    <w:rsid w:val="009651BE"/>
    <w:rsid w:val="00966A09"/>
    <w:rsid w:val="00971FEF"/>
    <w:rsid w:val="009B2D93"/>
    <w:rsid w:val="009B3B45"/>
    <w:rsid w:val="009D5316"/>
    <w:rsid w:val="00A068BB"/>
    <w:rsid w:val="00A118A8"/>
    <w:rsid w:val="00A416A7"/>
    <w:rsid w:val="00A52FDE"/>
    <w:rsid w:val="00A81F5E"/>
    <w:rsid w:val="00A94EF5"/>
    <w:rsid w:val="00AB4FBA"/>
    <w:rsid w:val="00AC2558"/>
    <w:rsid w:val="00B23C43"/>
    <w:rsid w:val="00B579BF"/>
    <w:rsid w:val="00B8170E"/>
    <w:rsid w:val="00B92EA0"/>
    <w:rsid w:val="00BD0CA7"/>
    <w:rsid w:val="00BE43B7"/>
    <w:rsid w:val="00BE4B5B"/>
    <w:rsid w:val="00BE5B4B"/>
    <w:rsid w:val="00BE6181"/>
    <w:rsid w:val="00BF07AE"/>
    <w:rsid w:val="00C1000E"/>
    <w:rsid w:val="00C35639"/>
    <w:rsid w:val="00C66081"/>
    <w:rsid w:val="00C71853"/>
    <w:rsid w:val="00CA6DEE"/>
    <w:rsid w:val="00CB706E"/>
    <w:rsid w:val="00CC0EC1"/>
    <w:rsid w:val="00CC67D2"/>
    <w:rsid w:val="00CD0A92"/>
    <w:rsid w:val="00CE1907"/>
    <w:rsid w:val="00CE7C78"/>
    <w:rsid w:val="00D457E2"/>
    <w:rsid w:val="00D650A3"/>
    <w:rsid w:val="00D66725"/>
    <w:rsid w:val="00D66A20"/>
    <w:rsid w:val="00D74C82"/>
    <w:rsid w:val="00D7562C"/>
    <w:rsid w:val="00DA4D1F"/>
    <w:rsid w:val="00DE7674"/>
    <w:rsid w:val="00DF2DBB"/>
    <w:rsid w:val="00E260A8"/>
    <w:rsid w:val="00E33134"/>
    <w:rsid w:val="00E47C23"/>
    <w:rsid w:val="00E63E6C"/>
    <w:rsid w:val="00E67DDF"/>
    <w:rsid w:val="00E7728E"/>
    <w:rsid w:val="00EC1DE7"/>
    <w:rsid w:val="00EE7501"/>
    <w:rsid w:val="00F31276"/>
    <w:rsid w:val="00F46800"/>
    <w:rsid w:val="00F614BE"/>
    <w:rsid w:val="00F662C3"/>
    <w:rsid w:val="00F83599"/>
    <w:rsid w:val="00F9034B"/>
    <w:rsid w:val="00F94341"/>
    <w:rsid w:val="00FB6EA1"/>
    <w:rsid w:val="00FD272F"/>
    <w:rsid w:val="00FD281D"/>
    <w:rsid w:val="00FD3B18"/>
    <w:rsid w:val="00FD63E5"/>
    <w:rsid w:val="00FE27B3"/>
    <w:rsid w:val="00FE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strokecolor="none"/>
    </o:shapedefaults>
    <o:shapelayout v:ext="edit">
      <o:idmap v:ext="edit" data="1"/>
    </o:shapelayout>
  </w:shapeDefaults>
  <w:decimalSymbol w:val="."/>
  <w:listSeparator w:val=","/>
  <w14:docId w14:val="0B2898A9"/>
  <w15:docId w15:val="{BDC2B8DA-32E4-4930-A35E-CB99F954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B8B"/>
    <w:rPr>
      <w:rFonts w:ascii="Tahoma" w:hAnsi="Tahoma" w:cs="Tahoma"/>
      <w:sz w:val="16"/>
      <w:szCs w:val="16"/>
    </w:rPr>
  </w:style>
  <w:style w:type="paragraph" w:styleId="Header">
    <w:name w:val="header"/>
    <w:basedOn w:val="Normal"/>
    <w:link w:val="HeaderChar"/>
    <w:uiPriority w:val="99"/>
    <w:unhideWhenUsed/>
    <w:rsid w:val="00890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B8B"/>
  </w:style>
  <w:style w:type="paragraph" w:styleId="Footer">
    <w:name w:val="footer"/>
    <w:basedOn w:val="Normal"/>
    <w:link w:val="FooterChar"/>
    <w:uiPriority w:val="99"/>
    <w:unhideWhenUsed/>
    <w:rsid w:val="00890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B8B"/>
  </w:style>
  <w:style w:type="paragraph" w:styleId="NormalWeb">
    <w:name w:val="Normal (Web)"/>
    <w:basedOn w:val="Normal"/>
    <w:uiPriority w:val="99"/>
    <w:semiHidden/>
    <w:unhideWhenUsed/>
    <w:rsid w:val="00890B8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link w:val="ListParagraphChar"/>
    <w:uiPriority w:val="34"/>
    <w:qFormat/>
    <w:rsid w:val="00D66A20"/>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D66A20"/>
    <w:rPr>
      <w:color w:val="0000FF" w:themeColor="hyperlink"/>
      <w:u w:val="single"/>
    </w:rPr>
  </w:style>
  <w:style w:type="table" w:styleId="TableGrid">
    <w:name w:val="Table Grid"/>
    <w:basedOn w:val="TableNormal"/>
    <w:uiPriority w:val="59"/>
    <w:rsid w:val="00560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E7501"/>
    <w:pPr>
      <w:spacing w:after="0" w:line="240" w:lineRule="auto"/>
      <w:jc w:val="center"/>
    </w:pPr>
    <w:rPr>
      <w:rFonts w:ascii="Tahoma" w:eastAsia="Times New Roman" w:hAnsi="Tahoma" w:cs="Times New Roman"/>
      <w:b/>
      <w:sz w:val="72"/>
      <w:szCs w:val="20"/>
      <w:lang w:eastAsia="en-GB"/>
    </w:rPr>
  </w:style>
  <w:style w:type="character" w:customStyle="1" w:styleId="BodyText2Char">
    <w:name w:val="Body Text 2 Char"/>
    <w:basedOn w:val="DefaultParagraphFont"/>
    <w:link w:val="BodyText2"/>
    <w:rsid w:val="00EE7501"/>
    <w:rPr>
      <w:rFonts w:ascii="Tahoma" w:eastAsia="Times New Roman" w:hAnsi="Tahoma" w:cs="Times New Roman"/>
      <w:b/>
      <w:sz w:val="72"/>
      <w:szCs w:val="20"/>
      <w:lang w:eastAsia="en-GB"/>
    </w:rPr>
  </w:style>
  <w:style w:type="character" w:customStyle="1" w:styleId="ListParagraphChar">
    <w:name w:val="List Paragraph Char"/>
    <w:link w:val="ListParagraph"/>
    <w:uiPriority w:val="34"/>
    <w:rsid w:val="00EE7501"/>
    <w:rPr>
      <w:rFonts w:ascii="Calibri" w:eastAsia="Times New Roman" w:hAnsi="Calibri" w:cs="Times New Roman"/>
    </w:rPr>
  </w:style>
  <w:style w:type="paragraph" w:styleId="NoSpacing">
    <w:name w:val="No Spacing"/>
    <w:uiPriority w:val="1"/>
    <w:qFormat/>
    <w:rsid w:val="00FB6EA1"/>
    <w:pPr>
      <w:spacing w:after="0" w:line="240" w:lineRule="auto"/>
    </w:pPr>
  </w:style>
  <w:style w:type="character" w:styleId="UnresolvedMention">
    <w:name w:val="Unresolved Mention"/>
    <w:basedOn w:val="DefaultParagraphFont"/>
    <w:uiPriority w:val="99"/>
    <w:semiHidden/>
    <w:unhideWhenUsed/>
    <w:rsid w:val="003D6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8790">
      <w:bodyDiv w:val="1"/>
      <w:marLeft w:val="0"/>
      <w:marRight w:val="0"/>
      <w:marTop w:val="0"/>
      <w:marBottom w:val="0"/>
      <w:divBdr>
        <w:top w:val="none" w:sz="0" w:space="0" w:color="auto"/>
        <w:left w:val="none" w:sz="0" w:space="0" w:color="auto"/>
        <w:bottom w:val="none" w:sz="0" w:space="0" w:color="auto"/>
        <w:right w:val="none" w:sz="0" w:space="0" w:color="auto"/>
      </w:divBdr>
    </w:div>
    <w:div w:id="1258558432">
      <w:bodyDiv w:val="1"/>
      <w:marLeft w:val="0"/>
      <w:marRight w:val="0"/>
      <w:marTop w:val="0"/>
      <w:marBottom w:val="0"/>
      <w:divBdr>
        <w:top w:val="none" w:sz="0" w:space="0" w:color="auto"/>
        <w:left w:val="none" w:sz="0" w:space="0" w:color="auto"/>
        <w:bottom w:val="none" w:sz="0" w:space="0" w:color="auto"/>
        <w:right w:val="none" w:sz="0" w:space="0" w:color="auto"/>
      </w:divBdr>
    </w:div>
    <w:div w:id="17422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sa.tait@enfield.gov.uk" TargetMode="External"/><Relationship Id="rId4" Type="http://schemas.openxmlformats.org/officeDocument/2006/relationships/settings" Target="settings.xml"/><Relationship Id="rId9" Type="http://schemas.openxmlformats.org/officeDocument/2006/relationships/hyperlink" Target="mailto:EnfieldSAR@enfiel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6E5E-16A7-4989-850D-ACEE6984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1026</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Constantine;Dawn.Adams@Enfield.gov.uk</dc:creator>
  <cp:keywords>n</cp:keywords>
  <cp:lastModifiedBy>Elspeth Smith</cp:lastModifiedBy>
  <cp:revision>2</cp:revision>
  <cp:lastPrinted>2025-11-11T12:38:00Z</cp:lastPrinted>
  <dcterms:created xsi:type="dcterms:W3CDTF">2025-11-11T12:40:00Z</dcterms:created>
  <dcterms:modified xsi:type="dcterms:W3CDTF">2025-11-11T12:40:00Z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2022-10-31T10:48:43Z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99b52c92-b331-4ff4-afdc-784ac9bcc2ce</vt:lpwstr>
  </property>
  <property fmtid="{D5CDD505-2E9C-101B-9397-08002B2CF9AE}" pid="8" name="MSIP_Label_d02b1413-7813-406b-b6f6-6ae50587ee27_ContentBits">
    <vt:lpwstr>0</vt:lpwstr>
  </property>
</Properties>
</file>