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D5DF" w14:textId="5A00B17C" w:rsidR="007A7219" w:rsidRPr="00B02BF4" w:rsidRDefault="00B02BF4" w:rsidP="00B02BF4">
      <w:pPr>
        <w:spacing w:after="0" w:line="240" w:lineRule="auto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1CEB0ED7" wp14:editId="5BC162D8">
            <wp:simplePos x="0" y="0"/>
            <wp:positionH relativeFrom="column">
              <wp:posOffset>7766877</wp:posOffset>
            </wp:positionH>
            <wp:positionV relativeFrom="paragraph">
              <wp:posOffset>-171332</wp:posOffset>
            </wp:positionV>
            <wp:extent cx="1851128" cy="912072"/>
            <wp:effectExtent l="0" t="0" r="3175" b="2540"/>
            <wp:wrapNone/>
            <wp:docPr id="80704966" name="Picture 3" descr="A red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4966" name="Picture 3" descr="A red and black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128" cy="912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648" w:rsidRPr="00B02BF4">
        <w:rPr>
          <w:rFonts w:ascii="Arial" w:hAnsi="Arial" w:cs="Arial"/>
          <w:b/>
          <w:bCs/>
          <w:sz w:val="56"/>
          <w:szCs w:val="56"/>
        </w:rPr>
        <w:t>Request for a change of Banding</w:t>
      </w:r>
    </w:p>
    <w:p w14:paraId="0A40FE66" w14:textId="77777777" w:rsidR="00AE3648" w:rsidRPr="006657DB" w:rsidRDefault="00AE3648" w:rsidP="00B02BF4">
      <w:pPr>
        <w:spacing w:after="0" w:line="240" w:lineRule="auto"/>
        <w:rPr>
          <w:rFonts w:ascii="Arial" w:hAnsi="Arial" w:cs="Arial"/>
        </w:rPr>
      </w:pPr>
    </w:p>
    <w:p w14:paraId="5CBD01CB" w14:textId="77777777" w:rsidR="00B02BF4" w:rsidRDefault="00AE3648" w:rsidP="00B02BF4">
      <w:pPr>
        <w:spacing w:after="0" w:line="240" w:lineRule="auto"/>
        <w:rPr>
          <w:rFonts w:ascii="Arial" w:hAnsi="Arial" w:cs="Arial"/>
        </w:rPr>
      </w:pPr>
      <w:r w:rsidRPr="006657DB">
        <w:rPr>
          <w:rFonts w:ascii="Arial" w:hAnsi="Arial" w:cs="Arial"/>
        </w:rPr>
        <w:t xml:space="preserve">Use the form to evidence how the child’s needs match the Band you are requesting in each section.  </w:t>
      </w:r>
    </w:p>
    <w:p w14:paraId="7A31608F" w14:textId="67F77DDB" w:rsidR="00B02BF4" w:rsidRDefault="00AE3648" w:rsidP="00B02BF4">
      <w:pPr>
        <w:spacing w:after="0" w:line="240" w:lineRule="auto"/>
        <w:rPr>
          <w:rFonts w:ascii="Arial" w:hAnsi="Arial" w:cs="Arial"/>
        </w:rPr>
      </w:pPr>
      <w:r w:rsidRPr="006657DB">
        <w:rPr>
          <w:rFonts w:ascii="Arial" w:hAnsi="Arial" w:cs="Arial"/>
        </w:rPr>
        <w:t xml:space="preserve">Add additional rows as required. Refer to the </w:t>
      </w:r>
      <w:hyperlink r:id="rId6" w:history="1">
        <w:r w:rsidRPr="006657DB">
          <w:rPr>
            <w:rStyle w:val="Hyperlink"/>
            <w:rFonts w:ascii="Arial" w:hAnsi="Arial" w:cs="Arial"/>
          </w:rPr>
          <w:t>Funding Banding</w:t>
        </w:r>
      </w:hyperlink>
      <w:r w:rsidRPr="006657DB">
        <w:rPr>
          <w:rFonts w:ascii="Arial" w:hAnsi="Arial" w:cs="Arial"/>
        </w:rPr>
        <w:t>.</w:t>
      </w:r>
      <w:r w:rsidR="00833FE4" w:rsidRPr="006657DB">
        <w:rPr>
          <w:rFonts w:ascii="Arial" w:hAnsi="Arial" w:cs="Arial"/>
        </w:rPr>
        <w:tab/>
      </w:r>
    </w:p>
    <w:p w14:paraId="0B69FF22" w14:textId="77777777" w:rsidR="00C77ECC" w:rsidRDefault="00C77ECC" w:rsidP="00C77EC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500"/>
        <w:gridCol w:w="1418"/>
        <w:gridCol w:w="2552"/>
        <w:gridCol w:w="1592"/>
        <w:gridCol w:w="2371"/>
      </w:tblGrid>
      <w:tr w:rsidR="00C77ECC" w14:paraId="055990C2" w14:textId="77777777" w:rsidTr="006A7F77">
        <w:tc>
          <w:tcPr>
            <w:tcW w:w="1696" w:type="dxa"/>
            <w:tcBorders>
              <w:right w:val="single" w:sz="4" w:space="0" w:color="auto"/>
            </w:tcBorders>
          </w:tcPr>
          <w:p w14:paraId="7C6D69E1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Name of pupil:</w:t>
            </w:r>
            <w:r w:rsidRPr="006657DB">
              <w:rPr>
                <w:rFonts w:ascii="Arial" w:hAnsi="Arial" w:cs="Arial"/>
              </w:rPr>
              <w:tab/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D53A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97C88B" w14:textId="77777777" w:rsidR="00C77ECC" w:rsidRDefault="00C77ECC" w:rsidP="006A7F77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DOB: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585C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14:paraId="2C4B8F6C" w14:textId="77777777" w:rsidR="00C77ECC" w:rsidRDefault="00C77ECC" w:rsidP="006A7F77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Year group: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FF71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8131BDF" w14:textId="77777777" w:rsidR="00C77ECC" w:rsidRDefault="00C77ECC" w:rsidP="00C77EC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51"/>
        <w:gridCol w:w="4139"/>
        <w:gridCol w:w="2376"/>
      </w:tblGrid>
      <w:tr w:rsidR="00C77ECC" w14:paraId="228D1D82" w14:textId="77777777" w:rsidTr="006A7F77">
        <w:tc>
          <w:tcPr>
            <w:tcW w:w="2268" w:type="dxa"/>
            <w:tcBorders>
              <w:right w:val="single" w:sz="4" w:space="0" w:color="auto"/>
            </w:tcBorders>
          </w:tcPr>
          <w:p w14:paraId="70211918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Main areas of need: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9AD1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39" w:type="dxa"/>
            <w:tcBorders>
              <w:left w:val="single" w:sz="4" w:space="0" w:color="auto"/>
              <w:right w:val="single" w:sz="4" w:space="0" w:color="auto"/>
            </w:tcBorders>
          </w:tcPr>
          <w:p w14:paraId="045C0963" w14:textId="77777777" w:rsidR="00C77ECC" w:rsidRDefault="00C77ECC" w:rsidP="006A7F77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Date of EHCP/last Annual Review: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DD0D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AB1B947" w14:textId="77777777" w:rsidR="00C77ECC" w:rsidRDefault="00C77ECC" w:rsidP="00C77EC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000"/>
      </w:tblGrid>
      <w:tr w:rsidR="00C77ECC" w14:paraId="1786B3AF" w14:textId="77777777" w:rsidTr="00C77ECC">
        <w:tc>
          <w:tcPr>
            <w:tcW w:w="1134" w:type="dxa"/>
            <w:tcBorders>
              <w:right w:val="single" w:sz="4" w:space="0" w:color="auto"/>
            </w:tcBorders>
          </w:tcPr>
          <w:p w14:paraId="2F1DA359" w14:textId="09911230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Setting</w:t>
            </w:r>
          </w:p>
        </w:tc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5F67" w14:textId="5DFB505F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A7FC12" w14:textId="77777777" w:rsidR="00C77ECC" w:rsidRDefault="00C77ECC" w:rsidP="00C77EC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6146"/>
        <w:gridCol w:w="1934"/>
        <w:gridCol w:w="2376"/>
      </w:tblGrid>
      <w:tr w:rsidR="00C77ECC" w14:paraId="01A6682F" w14:textId="77777777" w:rsidTr="006A7F77">
        <w:tc>
          <w:tcPr>
            <w:tcW w:w="4678" w:type="dxa"/>
            <w:tcBorders>
              <w:right w:val="single" w:sz="4" w:space="0" w:color="auto"/>
            </w:tcBorders>
          </w:tcPr>
          <w:p w14:paraId="387DFA8F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Name and job title of person making request: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0662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6CBBAD8C" w14:textId="77777777" w:rsidR="00C77ECC" w:rsidRDefault="00C77ECC" w:rsidP="006A7F77">
            <w:pPr>
              <w:spacing w:before="12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request: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CCCA" w14:textId="77777777" w:rsidR="00C77ECC" w:rsidRDefault="00C77ECC" w:rsidP="006A7F7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01035FE" w14:textId="77777777" w:rsidR="00C77ECC" w:rsidRDefault="00C77ECC" w:rsidP="00B02BF4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130"/>
        <w:gridCol w:w="1934"/>
        <w:gridCol w:w="2376"/>
      </w:tblGrid>
      <w:tr w:rsidR="00C77ECC" w14:paraId="755D061C" w14:textId="77777777" w:rsidTr="00C77ECC">
        <w:tc>
          <w:tcPr>
            <w:tcW w:w="2694" w:type="dxa"/>
            <w:tcBorders>
              <w:right w:val="single" w:sz="4" w:space="0" w:color="auto"/>
            </w:tcBorders>
          </w:tcPr>
          <w:p w14:paraId="791B1781" w14:textId="55F2DE22" w:rsidR="00C77ECC" w:rsidRDefault="00C77ECC" w:rsidP="00C77ECC">
            <w:pPr>
              <w:spacing w:before="120" w:after="120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Current Band on EHCP: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B563" w14:textId="77777777" w:rsidR="00C77ECC" w:rsidRDefault="00C77ECC" w:rsidP="00C77EC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027864D2" w14:textId="247E7FCE" w:rsidR="00C77ECC" w:rsidRDefault="00C77ECC" w:rsidP="00C77ECC">
            <w:pPr>
              <w:spacing w:before="120" w:after="120"/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</w:rPr>
              <w:t>Band requested: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7533" w14:textId="77777777" w:rsidR="00C77ECC" w:rsidRDefault="00C77ECC" w:rsidP="00C77ECC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FEE100C" w14:textId="77777777" w:rsidR="00D43B3D" w:rsidRDefault="00D43B3D" w:rsidP="00B02BF4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2"/>
        <w:gridCol w:w="5042"/>
        <w:gridCol w:w="5042"/>
      </w:tblGrid>
      <w:tr w:rsidR="00D43B3D" w14:paraId="6AB51735" w14:textId="77777777" w:rsidTr="00D43B3D">
        <w:tc>
          <w:tcPr>
            <w:tcW w:w="5042" w:type="dxa"/>
            <w:shd w:val="clear" w:color="auto" w:fill="E7E6E6" w:themeFill="background2"/>
          </w:tcPr>
          <w:p w14:paraId="462B4405" w14:textId="77777777" w:rsidR="00D43B3D" w:rsidRDefault="00D43B3D" w:rsidP="00D43B3D">
            <w:pPr>
              <w:rPr>
                <w:rFonts w:ascii="Arial" w:hAnsi="Arial" w:cs="Arial"/>
                <w:b/>
                <w:bCs/>
              </w:rPr>
            </w:pPr>
            <w:r w:rsidRPr="006657DB">
              <w:rPr>
                <w:rFonts w:ascii="Arial" w:hAnsi="Arial" w:cs="Arial"/>
                <w:b/>
                <w:bCs/>
              </w:rPr>
              <w:t xml:space="preserve">Cognition and Learning: </w:t>
            </w:r>
          </w:p>
          <w:p w14:paraId="27F5059C" w14:textId="762D6291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 xml:space="preserve">Band </w:t>
            </w:r>
            <w:r w:rsidRPr="006657DB">
              <w:rPr>
                <w:rFonts w:ascii="Arial" w:hAnsi="Arial" w:cs="Arial"/>
                <w:b/>
                <w:bCs/>
                <w:highlight w:val="yellow"/>
              </w:rPr>
              <w:t>XXX</w:t>
            </w:r>
            <w:r w:rsidRPr="006657DB">
              <w:rPr>
                <w:rFonts w:ascii="Arial" w:hAnsi="Arial" w:cs="Arial"/>
                <w:b/>
                <w:bCs/>
              </w:rPr>
              <w:t xml:space="preserve"> statements</w:t>
            </w:r>
          </w:p>
        </w:tc>
        <w:tc>
          <w:tcPr>
            <w:tcW w:w="5042" w:type="dxa"/>
            <w:shd w:val="clear" w:color="auto" w:fill="E7E6E6" w:themeFill="background2"/>
          </w:tcPr>
          <w:p w14:paraId="7DE4EDC3" w14:textId="6355D475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>Evidence from EHCP</w:t>
            </w:r>
          </w:p>
        </w:tc>
        <w:tc>
          <w:tcPr>
            <w:tcW w:w="5042" w:type="dxa"/>
            <w:shd w:val="clear" w:color="auto" w:fill="E7E6E6" w:themeFill="background2"/>
          </w:tcPr>
          <w:p w14:paraId="5282459A" w14:textId="6EC48A15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>Evidence from school</w:t>
            </w:r>
          </w:p>
        </w:tc>
      </w:tr>
      <w:tr w:rsidR="00D43B3D" w14:paraId="170D7217" w14:textId="77777777" w:rsidTr="00C77ECC">
        <w:trPr>
          <w:trHeight w:val="2098"/>
        </w:trPr>
        <w:tc>
          <w:tcPr>
            <w:tcW w:w="5042" w:type="dxa"/>
          </w:tcPr>
          <w:p w14:paraId="40484C88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30ACD60C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719C5FA0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</w:tr>
      <w:tr w:rsidR="00D43B3D" w14:paraId="35528B35" w14:textId="77777777" w:rsidTr="00C77ECC">
        <w:trPr>
          <w:trHeight w:val="2098"/>
        </w:trPr>
        <w:tc>
          <w:tcPr>
            <w:tcW w:w="5042" w:type="dxa"/>
          </w:tcPr>
          <w:p w14:paraId="79DEA4A8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6D5FCC19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0F25B9B8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</w:tr>
      <w:tr w:rsidR="00D43B3D" w14:paraId="18BB54DF" w14:textId="77777777" w:rsidTr="00D43B3D">
        <w:tc>
          <w:tcPr>
            <w:tcW w:w="5042" w:type="dxa"/>
            <w:shd w:val="clear" w:color="auto" w:fill="E7E6E6" w:themeFill="background2"/>
          </w:tcPr>
          <w:p w14:paraId="2A861DAE" w14:textId="77777777" w:rsidR="00D43B3D" w:rsidRDefault="00D43B3D" w:rsidP="00D43B3D">
            <w:pPr>
              <w:rPr>
                <w:rFonts w:ascii="Arial" w:hAnsi="Arial" w:cs="Arial"/>
                <w:b/>
                <w:bCs/>
              </w:rPr>
            </w:pPr>
            <w:r w:rsidRPr="006657DB">
              <w:rPr>
                <w:rFonts w:ascii="Arial" w:hAnsi="Arial" w:cs="Arial"/>
                <w:b/>
                <w:bCs/>
              </w:rPr>
              <w:t xml:space="preserve">Communication and Interaction: </w:t>
            </w:r>
          </w:p>
          <w:p w14:paraId="3AB32F0B" w14:textId="72AE79DE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 xml:space="preserve">Band </w:t>
            </w:r>
            <w:r w:rsidRPr="006657DB">
              <w:rPr>
                <w:rFonts w:ascii="Arial" w:hAnsi="Arial" w:cs="Arial"/>
                <w:b/>
                <w:bCs/>
                <w:highlight w:val="yellow"/>
              </w:rPr>
              <w:t>XXX</w:t>
            </w:r>
            <w:r w:rsidRPr="006657DB">
              <w:rPr>
                <w:rFonts w:ascii="Arial" w:hAnsi="Arial" w:cs="Arial"/>
                <w:b/>
                <w:bCs/>
              </w:rPr>
              <w:t xml:space="preserve"> statements</w:t>
            </w:r>
          </w:p>
        </w:tc>
        <w:tc>
          <w:tcPr>
            <w:tcW w:w="5042" w:type="dxa"/>
            <w:shd w:val="clear" w:color="auto" w:fill="E7E6E6" w:themeFill="background2"/>
          </w:tcPr>
          <w:p w14:paraId="07209B15" w14:textId="4670F975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>Evidence from EHCP</w:t>
            </w:r>
          </w:p>
        </w:tc>
        <w:tc>
          <w:tcPr>
            <w:tcW w:w="5042" w:type="dxa"/>
            <w:shd w:val="clear" w:color="auto" w:fill="E7E6E6" w:themeFill="background2"/>
          </w:tcPr>
          <w:p w14:paraId="08EA1F31" w14:textId="771EC668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>Evidence from school</w:t>
            </w:r>
          </w:p>
        </w:tc>
      </w:tr>
      <w:tr w:rsidR="00D43B3D" w14:paraId="0967D023" w14:textId="77777777" w:rsidTr="00C77ECC">
        <w:trPr>
          <w:trHeight w:val="2098"/>
        </w:trPr>
        <w:tc>
          <w:tcPr>
            <w:tcW w:w="5042" w:type="dxa"/>
          </w:tcPr>
          <w:p w14:paraId="65B3C015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3BDCD400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21BDCCD5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</w:tr>
      <w:tr w:rsidR="00D43B3D" w14:paraId="3583C528" w14:textId="77777777" w:rsidTr="00C77ECC">
        <w:trPr>
          <w:trHeight w:val="2098"/>
        </w:trPr>
        <w:tc>
          <w:tcPr>
            <w:tcW w:w="5042" w:type="dxa"/>
          </w:tcPr>
          <w:p w14:paraId="6EA89080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53BC6AC5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7E58F389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</w:tr>
      <w:tr w:rsidR="00D43B3D" w14:paraId="288841A5" w14:textId="77777777" w:rsidTr="00D43B3D">
        <w:tc>
          <w:tcPr>
            <w:tcW w:w="5042" w:type="dxa"/>
            <w:shd w:val="clear" w:color="auto" w:fill="E7E6E6" w:themeFill="background2"/>
          </w:tcPr>
          <w:p w14:paraId="1B2F6913" w14:textId="7EF9800D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 xml:space="preserve">Social, Emotional, Mental Health: Band </w:t>
            </w:r>
            <w:r w:rsidRPr="006657DB">
              <w:rPr>
                <w:rFonts w:ascii="Arial" w:hAnsi="Arial" w:cs="Arial"/>
                <w:b/>
                <w:bCs/>
                <w:highlight w:val="yellow"/>
              </w:rPr>
              <w:t>XXX</w:t>
            </w:r>
            <w:r w:rsidRPr="006657DB">
              <w:rPr>
                <w:rFonts w:ascii="Arial" w:hAnsi="Arial" w:cs="Arial"/>
                <w:b/>
                <w:bCs/>
              </w:rPr>
              <w:t xml:space="preserve"> statements</w:t>
            </w:r>
          </w:p>
        </w:tc>
        <w:tc>
          <w:tcPr>
            <w:tcW w:w="5042" w:type="dxa"/>
            <w:shd w:val="clear" w:color="auto" w:fill="E7E6E6" w:themeFill="background2"/>
          </w:tcPr>
          <w:p w14:paraId="04DEB3B4" w14:textId="44B273F9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>Evidence from EHCP</w:t>
            </w:r>
          </w:p>
        </w:tc>
        <w:tc>
          <w:tcPr>
            <w:tcW w:w="5042" w:type="dxa"/>
            <w:shd w:val="clear" w:color="auto" w:fill="E7E6E6" w:themeFill="background2"/>
          </w:tcPr>
          <w:p w14:paraId="6EA0C3E6" w14:textId="0D17FE0A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>Evidence from school</w:t>
            </w:r>
          </w:p>
        </w:tc>
      </w:tr>
      <w:tr w:rsidR="00D43B3D" w14:paraId="71921779" w14:textId="77777777" w:rsidTr="00C77ECC">
        <w:trPr>
          <w:trHeight w:val="2098"/>
        </w:trPr>
        <w:tc>
          <w:tcPr>
            <w:tcW w:w="5042" w:type="dxa"/>
          </w:tcPr>
          <w:p w14:paraId="30B677C6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631DA618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0379C548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</w:tr>
      <w:tr w:rsidR="00D43B3D" w14:paraId="19A913A0" w14:textId="77777777" w:rsidTr="00C77ECC">
        <w:trPr>
          <w:trHeight w:val="2098"/>
        </w:trPr>
        <w:tc>
          <w:tcPr>
            <w:tcW w:w="5042" w:type="dxa"/>
          </w:tcPr>
          <w:p w14:paraId="7FD8B47E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37914FF1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5CB4A84A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</w:tr>
      <w:tr w:rsidR="00D43B3D" w14:paraId="5A092AF9" w14:textId="77777777" w:rsidTr="00D43B3D">
        <w:tc>
          <w:tcPr>
            <w:tcW w:w="5042" w:type="dxa"/>
            <w:shd w:val="clear" w:color="auto" w:fill="E7E6E6" w:themeFill="background2"/>
          </w:tcPr>
          <w:p w14:paraId="6ACF71C6" w14:textId="77777777" w:rsidR="00D43B3D" w:rsidRDefault="00D43B3D" w:rsidP="00D43B3D">
            <w:pPr>
              <w:rPr>
                <w:rFonts w:ascii="Arial" w:hAnsi="Arial" w:cs="Arial"/>
                <w:b/>
                <w:bCs/>
              </w:rPr>
            </w:pPr>
            <w:r w:rsidRPr="006657DB">
              <w:rPr>
                <w:rFonts w:ascii="Arial" w:hAnsi="Arial" w:cs="Arial"/>
                <w:b/>
                <w:bCs/>
              </w:rPr>
              <w:t xml:space="preserve">Physical Disability, Sensory Needs (VI/Deafness) and Medical Needs: </w:t>
            </w:r>
          </w:p>
          <w:p w14:paraId="2687D234" w14:textId="051AA8EE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 xml:space="preserve">Band </w:t>
            </w:r>
            <w:r w:rsidRPr="006657DB">
              <w:rPr>
                <w:rFonts w:ascii="Arial" w:hAnsi="Arial" w:cs="Arial"/>
                <w:b/>
                <w:bCs/>
                <w:highlight w:val="yellow"/>
              </w:rPr>
              <w:t>XXX</w:t>
            </w:r>
            <w:r w:rsidRPr="006657DB">
              <w:rPr>
                <w:rFonts w:ascii="Arial" w:hAnsi="Arial" w:cs="Arial"/>
                <w:b/>
                <w:bCs/>
              </w:rPr>
              <w:t xml:space="preserve"> statements</w:t>
            </w:r>
          </w:p>
        </w:tc>
        <w:tc>
          <w:tcPr>
            <w:tcW w:w="5042" w:type="dxa"/>
            <w:shd w:val="clear" w:color="auto" w:fill="E7E6E6" w:themeFill="background2"/>
          </w:tcPr>
          <w:p w14:paraId="4397E7B0" w14:textId="15724199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>Evidence from EHCP</w:t>
            </w:r>
          </w:p>
        </w:tc>
        <w:tc>
          <w:tcPr>
            <w:tcW w:w="5042" w:type="dxa"/>
            <w:shd w:val="clear" w:color="auto" w:fill="E7E6E6" w:themeFill="background2"/>
          </w:tcPr>
          <w:p w14:paraId="35A019C3" w14:textId="5B4B3FDB" w:rsidR="00D43B3D" w:rsidRDefault="00D43B3D" w:rsidP="00D43B3D">
            <w:pPr>
              <w:rPr>
                <w:rFonts w:ascii="Arial" w:hAnsi="Arial" w:cs="Arial"/>
              </w:rPr>
            </w:pPr>
            <w:r w:rsidRPr="006657DB">
              <w:rPr>
                <w:rFonts w:ascii="Arial" w:hAnsi="Arial" w:cs="Arial"/>
                <w:b/>
                <w:bCs/>
              </w:rPr>
              <w:t>Evidence from school</w:t>
            </w:r>
          </w:p>
        </w:tc>
      </w:tr>
      <w:tr w:rsidR="00D43B3D" w14:paraId="33254264" w14:textId="77777777" w:rsidTr="00C77ECC">
        <w:trPr>
          <w:trHeight w:val="1985"/>
        </w:trPr>
        <w:tc>
          <w:tcPr>
            <w:tcW w:w="5042" w:type="dxa"/>
          </w:tcPr>
          <w:p w14:paraId="67DA4F90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3D2B2606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3B5E7E6F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</w:tr>
      <w:tr w:rsidR="00D43B3D" w14:paraId="2D2B51B7" w14:textId="77777777" w:rsidTr="00C77ECC">
        <w:trPr>
          <w:trHeight w:val="1985"/>
        </w:trPr>
        <w:tc>
          <w:tcPr>
            <w:tcW w:w="5042" w:type="dxa"/>
          </w:tcPr>
          <w:p w14:paraId="3D80BF2B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0F32B68E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  <w:tc>
          <w:tcPr>
            <w:tcW w:w="5042" w:type="dxa"/>
          </w:tcPr>
          <w:p w14:paraId="27922893" w14:textId="77777777" w:rsidR="00D43B3D" w:rsidRDefault="00D43B3D" w:rsidP="00B02BF4">
            <w:pPr>
              <w:rPr>
                <w:rFonts w:ascii="Arial" w:hAnsi="Arial" w:cs="Arial"/>
              </w:rPr>
            </w:pPr>
          </w:p>
        </w:tc>
      </w:tr>
    </w:tbl>
    <w:p w14:paraId="18BBF283" w14:textId="77777777" w:rsidR="00D43B3D" w:rsidRPr="006657DB" w:rsidRDefault="00D43B3D" w:rsidP="00B02BF4">
      <w:pPr>
        <w:spacing w:after="0" w:line="240" w:lineRule="auto"/>
        <w:rPr>
          <w:rFonts w:ascii="Arial" w:hAnsi="Arial" w:cs="Arial"/>
        </w:rPr>
      </w:pPr>
    </w:p>
    <w:p w14:paraId="4F5F139A" w14:textId="2A1BCDA2" w:rsidR="00833FE4" w:rsidRPr="00C77ECC" w:rsidRDefault="00833FE4" w:rsidP="00B02BF4">
      <w:pPr>
        <w:spacing w:after="0" w:line="240" w:lineRule="auto"/>
        <w:rPr>
          <w:rFonts w:ascii="Arial" w:hAnsi="Arial" w:cs="Arial"/>
          <w:b/>
        </w:rPr>
      </w:pPr>
      <w:r w:rsidRPr="006657DB">
        <w:rPr>
          <w:rFonts w:ascii="Arial" w:hAnsi="Arial" w:cs="Arial"/>
          <w:b/>
        </w:rPr>
        <w:t>Please note that if additional funding is agreed, the impact of this funding will be closely monitored through the Annual Review.</w:t>
      </w:r>
    </w:p>
    <w:sectPr w:rsidR="00833FE4" w:rsidRPr="00C77ECC" w:rsidSect="00B02BF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19"/>
    <w:rsid w:val="000D4BF8"/>
    <w:rsid w:val="001621C0"/>
    <w:rsid w:val="001F42E8"/>
    <w:rsid w:val="002445CF"/>
    <w:rsid w:val="00297E59"/>
    <w:rsid w:val="00315E27"/>
    <w:rsid w:val="0031798F"/>
    <w:rsid w:val="00437A62"/>
    <w:rsid w:val="00527EC4"/>
    <w:rsid w:val="005474C1"/>
    <w:rsid w:val="005E430C"/>
    <w:rsid w:val="006657DB"/>
    <w:rsid w:val="00676728"/>
    <w:rsid w:val="006B4840"/>
    <w:rsid w:val="007A7219"/>
    <w:rsid w:val="00833FE4"/>
    <w:rsid w:val="008C18EE"/>
    <w:rsid w:val="00906948"/>
    <w:rsid w:val="009F54C9"/>
    <w:rsid w:val="00A102A4"/>
    <w:rsid w:val="00AE3648"/>
    <w:rsid w:val="00AF2812"/>
    <w:rsid w:val="00B02BF4"/>
    <w:rsid w:val="00B53DBF"/>
    <w:rsid w:val="00B638B9"/>
    <w:rsid w:val="00C260C5"/>
    <w:rsid w:val="00C513DC"/>
    <w:rsid w:val="00C77ECC"/>
    <w:rsid w:val="00CB159E"/>
    <w:rsid w:val="00D43B3D"/>
    <w:rsid w:val="00DC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E78A"/>
  <w15:chartTrackingRefBased/>
  <w15:docId w15:val="{8A74607B-57B4-4DA2-9FB4-A42E637D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36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R:\Education\SEN%20Advisory%20Team\Funding%20banding\Banding%20descriptors%20FINAL.pdf" TargetMode="External"/><Relationship Id="rId11" Type="http://schemas.openxmlformats.org/officeDocument/2006/relationships/customXml" Target="../customXml/item4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B6F76C8D58B43A7B68FEB45EE22F3" ma:contentTypeVersion="11" ma:contentTypeDescription="Create a new document." ma:contentTypeScope="" ma:versionID="42a03b39dbfc22d82717cbe224414b49">
  <xsd:schema xmlns:xsd="http://www.w3.org/2001/XMLSchema" xmlns:xs="http://www.w3.org/2001/XMLSchema" xmlns:p="http://schemas.microsoft.com/office/2006/metadata/properties" xmlns:ns2="44c0b48c-ec5b-4653-9d41-db8ae215f203" xmlns:ns3="04bdaaea-a871-4b26-a927-3482f80d4698" targetNamespace="http://schemas.microsoft.com/office/2006/metadata/properties" ma:root="true" ma:fieldsID="1f867b87d9bf619c0ccdf39b801479c7" ns2:_="" ns3:_="">
    <xsd:import namespace="44c0b48c-ec5b-4653-9d41-db8ae215f203"/>
    <xsd:import namespace="04bdaaea-a871-4b26-a927-3482f80d4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0b48c-ec5b-4653-9d41-db8ae215f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6619fc-a7a0-4310-97c6-cc26cb3496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daaea-a871-4b26-a927-3482f80d46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fef47d-0627-47a9-aac5-695384ca5d3b}" ma:internalName="TaxCatchAll" ma:showField="CatchAllData" ma:web="04bdaaea-a871-4b26-a927-3482f80d4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bdaaea-a871-4b26-a927-3482f80d4698" xsi:nil="true"/>
    <lcf76f155ced4ddcb4097134ff3c332f xmlns="44c0b48c-ec5b-4653-9d41-db8ae215f2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AD0514-8D0F-8042-BD31-A58E84ECC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D96EF0-A60B-4B24-B4AB-5B6C3A109778}"/>
</file>

<file path=customXml/itemProps3.xml><?xml version="1.0" encoding="utf-8"?>
<ds:datastoreItem xmlns:ds="http://schemas.openxmlformats.org/officeDocument/2006/customXml" ds:itemID="{DBD9BD7C-4B72-4C05-B82C-3BC7FFA746B0}"/>
</file>

<file path=customXml/itemProps4.xml><?xml version="1.0" encoding="utf-8"?>
<ds:datastoreItem xmlns:ds="http://schemas.openxmlformats.org/officeDocument/2006/customXml" ds:itemID="{9A630F33-F35B-42CC-AC54-E33F801179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Enfield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Smeeta Modasia</dc:creator>
  <cp:keywords/>
  <dc:description/>
  <cp:lastModifiedBy>Loui Fernandez</cp:lastModifiedBy>
  <cp:revision>2</cp:revision>
  <dcterms:created xsi:type="dcterms:W3CDTF">2025-11-24T13:01:00Z</dcterms:created>
  <dcterms:modified xsi:type="dcterms:W3CDTF">2025-11-24T13:01:00Z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0x0101008BAB6F76C8D58B43A7B68FEB45EE22F3</vt:lpwstr>
  </property>
</Properties>
</file>